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D55009" w:rsidRDefault="001374EB" w:rsidP="001374EB">
      <w:pPr>
        <w:jc w:val="center"/>
        <w:rPr>
          <w:rFonts w:ascii="Trebuchet MS" w:hAnsi="Trebuchet MS"/>
          <w:b/>
          <w:noProof/>
          <w:color w:val="000000" w:themeColor="text1"/>
          <w:sz w:val="22"/>
          <w:szCs w:val="22"/>
        </w:rPr>
      </w:pPr>
      <w:r w:rsidRPr="00D55009">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D55009" w:rsidRDefault="009B4147" w:rsidP="00177379">
      <w:pPr>
        <w:jc w:val="both"/>
        <w:rPr>
          <w:rFonts w:ascii="Trebuchet MS" w:hAnsi="Trebuchet MS"/>
          <w:b/>
          <w:noProof/>
          <w:color w:val="000000" w:themeColor="text1"/>
          <w:sz w:val="22"/>
          <w:szCs w:val="22"/>
        </w:rPr>
      </w:pPr>
    </w:p>
    <w:p w14:paraId="69BDE0DB" w14:textId="77777777" w:rsidR="004E793D" w:rsidRPr="00D55009"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D5500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t>COMMONWEALTH SECRETARIAT</w:t>
      </w:r>
    </w:p>
    <w:p w14:paraId="1828071B" w14:textId="77777777" w:rsidR="000C5FD8" w:rsidRPr="00D5500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t>MARLBOROUGH HOUSE, PALL MALL, LONDON SW1Y 5HX</w:t>
      </w:r>
    </w:p>
    <w:p w14:paraId="52A55E37" w14:textId="77777777" w:rsidR="000C5FD8" w:rsidRPr="00D55009"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D55009" w:rsidRDefault="000C5FD8" w:rsidP="00177379">
      <w:pPr>
        <w:jc w:val="both"/>
        <w:rPr>
          <w:rFonts w:ascii="Trebuchet MS" w:hAnsi="Trebuchet MS"/>
          <w:b/>
          <w:noProof/>
          <w:color w:val="000000" w:themeColor="text1"/>
          <w:sz w:val="22"/>
          <w:szCs w:val="22"/>
        </w:rPr>
      </w:pPr>
    </w:p>
    <w:p w14:paraId="3014CC1C" w14:textId="77777777" w:rsidR="00CC64BF" w:rsidRPr="00D55009" w:rsidRDefault="00CC64BF" w:rsidP="00177379">
      <w:pPr>
        <w:jc w:val="both"/>
        <w:rPr>
          <w:rFonts w:ascii="Trebuchet MS" w:hAnsi="Trebuchet MS"/>
          <w:b/>
          <w:noProof/>
          <w:color w:val="000000" w:themeColor="text1"/>
          <w:sz w:val="22"/>
          <w:szCs w:val="22"/>
        </w:rPr>
      </w:pPr>
    </w:p>
    <w:p w14:paraId="28E70CF7" w14:textId="77777777" w:rsidR="00CC64BF" w:rsidRPr="00D55009" w:rsidRDefault="00CC64BF" w:rsidP="00177379">
      <w:pPr>
        <w:jc w:val="both"/>
        <w:rPr>
          <w:rFonts w:ascii="Trebuchet MS" w:hAnsi="Trebuchet MS"/>
          <w:b/>
          <w:noProof/>
          <w:color w:val="000000" w:themeColor="text1"/>
          <w:sz w:val="22"/>
          <w:szCs w:val="22"/>
        </w:rPr>
      </w:pPr>
    </w:p>
    <w:p w14:paraId="42E91B73" w14:textId="77777777" w:rsidR="00176051" w:rsidRPr="00D55009" w:rsidRDefault="00176051" w:rsidP="00177379">
      <w:pPr>
        <w:jc w:val="both"/>
        <w:rPr>
          <w:rFonts w:ascii="Trebuchet MS" w:hAnsi="Trebuchet MS"/>
          <w:b/>
          <w:noProof/>
          <w:color w:val="000000" w:themeColor="text1"/>
          <w:sz w:val="22"/>
          <w:szCs w:val="22"/>
        </w:rPr>
      </w:pPr>
    </w:p>
    <w:p w14:paraId="03CEDBB4" w14:textId="77777777" w:rsidR="00CC64BF" w:rsidRPr="00D55009" w:rsidRDefault="00176051" w:rsidP="00177379">
      <w:pPr>
        <w:jc w:val="center"/>
        <w:rPr>
          <w:rFonts w:ascii="Trebuchet MS" w:hAnsi="Trebuchet MS"/>
          <w:b/>
          <w:noProof/>
          <w:color w:val="000000" w:themeColor="text1"/>
          <w:sz w:val="22"/>
          <w:szCs w:val="22"/>
        </w:rPr>
      </w:pPr>
      <w:r w:rsidRPr="00D55009">
        <w:rPr>
          <w:rFonts w:ascii="Trebuchet MS" w:hAnsi="Trebuchet MS"/>
          <w:b/>
          <w:i/>
          <w:noProof/>
          <w:color w:val="000000" w:themeColor="text1"/>
          <w:sz w:val="22"/>
          <w:szCs w:val="22"/>
        </w:rPr>
        <w:t>IN STRICT COMMERCIAL CONFIDENCE</w:t>
      </w:r>
    </w:p>
    <w:p w14:paraId="31CF4276" w14:textId="77777777" w:rsidR="00CC64BF" w:rsidRPr="00D55009" w:rsidRDefault="00CC64BF" w:rsidP="00177379">
      <w:pPr>
        <w:jc w:val="center"/>
        <w:rPr>
          <w:rFonts w:ascii="Trebuchet MS" w:hAnsi="Trebuchet MS"/>
          <w:b/>
          <w:noProof/>
          <w:color w:val="000000" w:themeColor="text1"/>
          <w:sz w:val="22"/>
          <w:szCs w:val="22"/>
        </w:rPr>
      </w:pPr>
    </w:p>
    <w:p w14:paraId="773579F0" w14:textId="77777777" w:rsidR="00176051" w:rsidRPr="00D55009" w:rsidRDefault="00176051" w:rsidP="00177379">
      <w:pPr>
        <w:jc w:val="center"/>
        <w:rPr>
          <w:rFonts w:ascii="Trebuchet MS" w:hAnsi="Trebuchet MS"/>
          <w:b/>
          <w:noProof/>
          <w:color w:val="000000" w:themeColor="text1"/>
          <w:sz w:val="22"/>
          <w:szCs w:val="22"/>
        </w:rPr>
      </w:pPr>
    </w:p>
    <w:p w14:paraId="5993DA8E" w14:textId="6361C8D0" w:rsidR="00C04E2F" w:rsidRPr="00D55009" w:rsidRDefault="00513D10" w:rsidP="00177379">
      <w:pPr>
        <w:jc w:val="center"/>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t>Request for Quotations (RFQ)</w:t>
      </w:r>
    </w:p>
    <w:p w14:paraId="183468DB" w14:textId="77777777" w:rsidR="00C04E2F" w:rsidRPr="00D55009" w:rsidRDefault="00C04E2F" w:rsidP="00177379">
      <w:pPr>
        <w:jc w:val="center"/>
        <w:rPr>
          <w:rFonts w:ascii="Trebuchet MS" w:hAnsi="Trebuchet MS"/>
          <w:b/>
          <w:noProof/>
          <w:color w:val="000000" w:themeColor="text1"/>
          <w:sz w:val="22"/>
          <w:szCs w:val="22"/>
        </w:rPr>
      </w:pPr>
    </w:p>
    <w:p w14:paraId="2DA76949" w14:textId="3E05DFA3" w:rsidR="006048FD" w:rsidRPr="00D55009" w:rsidRDefault="003F14FB" w:rsidP="00513D10">
      <w:pPr>
        <w:jc w:val="center"/>
        <w:rPr>
          <w:rFonts w:ascii="Trebuchet MS" w:hAnsi="Trebuchet MS"/>
          <w:b/>
          <w:sz w:val="22"/>
          <w:szCs w:val="22"/>
        </w:rPr>
      </w:pPr>
      <w:r w:rsidRPr="00D55009">
        <w:rPr>
          <w:rFonts w:ascii="Trebuchet MS" w:hAnsi="Trebuchet MS"/>
          <w:b/>
          <w:noProof/>
          <w:color w:val="000000" w:themeColor="text1"/>
          <w:sz w:val="22"/>
          <w:szCs w:val="22"/>
        </w:rPr>
        <w:t>For the p</w:t>
      </w:r>
      <w:r w:rsidR="00C04E2F" w:rsidRPr="00D55009">
        <w:rPr>
          <w:rFonts w:ascii="Trebuchet MS" w:hAnsi="Trebuchet MS"/>
          <w:b/>
          <w:noProof/>
          <w:color w:val="000000" w:themeColor="text1"/>
          <w:sz w:val="22"/>
          <w:szCs w:val="22"/>
        </w:rPr>
        <w:t>rovision of</w:t>
      </w:r>
      <w:r w:rsidRPr="00D55009">
        <w:rPr>
          <w:rFonts w:ascii="Trebuchet MS" w:hAnsi="Trebuchet MS"/>
          <w:b/>
          <w:noProof/>
          <w:color w:val="000000" w:themeColor="text1"/>
          <w:sz w:val="22"/>
          <w:szCs w:val="22"/>
        </w:rPr>
        <w:t xml:space="preserve"> </w:t>
      </w:r>
      <w:r w:rsidR="00E02187" w:rsidRPr="00D55009">
        <w:rPr>
          <w:rFonts w:ascii="Trebuchet MS" w:hAnsi="Trebuchet MS"/>
          <w:b/>
          <w:noProof/>
          <w:color w:val="000000" w:themeColor="text1"/>
          <w:sz w:val="22"/>
          <w:szCs w:val="22"/>
        </w:rPr>
        <w:t>two</w:t>
      </w:r>
      <w:r w:rsidR="00F41DD1" w:rsidRPr="00D55009">
        <w:rPr>
          <w:rFonts w:ascii="Trebuchet MS" w:hAnsi="Trebuchet MS"/>
          <w:b/>
          <w:noProof/>
          <w:color w:val="000000" w:themeColor="text1"/>
          <w:sz w:val="22"/>
          <w:szCs w:val="22"/>
        </w:rPr>
        <w:t xml:space="preserve"> s</w:t>
      </w:r>
      <w:r w:rsidR="00E0637E" w:rsidRPr="00D55009">
        <w:rPr>
          <w:rFonts w:ascii="Trebuchet MS" w:hAnsi="Trebuchet MS"/>
          <w:b/>
          <w:noProof/>
          <w:color w:val="000000" w:themeColor="text1"/>
          <w:sz w:val="22"/>
          <w:szCs w:val="22"/>
        </w:rPr>
        <w:t>elf-paced training course</w:t>
      </w:r>
      <w:r w:rsidR="00E02187" w:rsidRPr="00D55009">
        <w:rPr>
          <w:rFonts w:ascii="Trebuchet MS" w:hAnsi="Trebuchet MS"/>
          <w:b/>
          <w:noProof/>
          <w:color w:val="000000" w:themeColor="text1"/>
          <w:sz w:val="22"/>
          <w:szCs w:val="22"/>
        </w:rPr>
        <w:t>s</w:t>
      </w:r>
      <w:r w:rsidR="00E0637E" w:rsidRPr="00D55009">
        <w:rPr>
          <w:rFonts w:ascii="Trebuchet MS" w:hAnsi="Trebuchet MS"/>
          <w:b/>
          <w:noProof/>
          <w:color w:val="000000" w:themeColor="text1"/>
          <w:sz w:val="22"/>
          <w:szCs w:val="22"/>
        </w:rPr>
        <w:t xml:space="preserve"> for the Commonwealth Blue Charter – Sustainable Aquaculture </w:t>
      </w:r>
      <w:r w:rsidR="00E02187" w:rsidRPr="00D55009">
        <w:rPr>
          <w:rFonts w:ascii="Trebuchet MS" w:hAnsi="Trebuchet MS"/>
          <w:b/>
          <w:noProof/>
          <w:color w:val="000000" w:themeColor="text1"/>
          <w:sz w:val="22"/>
          <w:szCs w:val="22"/>
        </w:rPr>
        <w:t xml:space="preserve">and Ocean Acidification </w:t>
      </w:r>
      <w:r w:rsidR="00E0637E" w:rsidRPr="00D55009">
        <w:rPr>
          <w:rFonts w:ascii="Trebuchet MS" w:hAnsi="Trebuchet MS"/>
          <w:b/>
          <w:noProof/>
          <w:color w:val="000000" w:themeColor="text1"/>
          <w:sz w:val="22"/>
          <w:szCs w:val="22"/>
        </w:rPr>
        <w:t>Action Group</w:t>
      </w:r>
      <w:r w:rsidR="00E02187" w:rsidRPr="00D55009">
        <w:rPr>
          <w:rFonts w:ascii="Trebuchet MS" w:hAnsi="Trebuchet MS"/>
          <w:b/>
          <w:noProof/>
          <w:color w:val="000000" w:themeColor="text1"/>
          <w:sz w:val="22"/>
          <w:szCs w:val="22"/>
        </w:rPr>
        <w:t>s</w:t>
      </w:r>
      <w:r w:rsidR="00E0637E" w:rsidRPr="00D55009">
        <w:rPr>
          <w:rFonts w:ascii="Trebuchet MS" w:hAnsi="Trebuchet MS"/>
          <w:b/>
          <w:noProof/>
          <w:color w:val="000000" w:themeColor="text1"/>
          <w:sz w:val="22"/>
          <w:szCs w:val="22"/>
        </w:rPr>
        <w:t xml:space="preserve"> </w:t>
      </w:r>
    </w:p>
    <w:p w14:paraId="0A7ED330" w14:textId="77777777" w:rsidR="00877B02" w:rsidRPr="00D55009" w:rsidRDefault="00877B02" w:rsidP="00177379">
      <w:pPr>
        <w:jc w:val="center"/>
        <w:rPr>
          <w:rFonts w:ascii="Trebuchet MS" w:hAnsi="Trebuchet MS"/>
          <w:b/>
          <w:noProof/>
          <w:color w:val="000000" w:themeColor="text1"/>
          <w:sz w:val="22"/>
          <w:szCs w:val="22"/>
        </w:rPr>
      </w:pPr>
    </w:p>
    <w:p w14:paraId="3E789EB8" w14:textId="77777777" w:rsidR="003F5453" w:rsidRPr="00D55009" w:rsidRDefault="003F5453" w:rsidP="00177379">
      <w:pPr>
        <w:jc w:val="center"/>
        <w:rPr>
          <w:rFonts w:ascii="Trebuchet MS" w:hAnsi="Trebuchet MS"/>
          <w:noProof/>
          <w:color w:val="000000" w:themeColor="text1"/>
          <w:sz w:val="22"/>
          <w:szCs w:val="22"/>
        </w:rPr>
      </w:pPr>
    </w:p>
    <w:p w14:paraId="346DE138" w14:textId="7F0EB53E" w:rsidR="00C04E2F" w:rsidRPr="00D55009" w:rsidRDefault="0015483A" w:rsidP="00177379">
      <w:pPr>
        <w:jc w:val="center"/>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t>Novem</w:t>
      </w:r>
      <w:r w:rsidR="00C96939" w:rsidRPr="00D55009">
        <w:rPr>
          <w:rFonts w:ascii="Trebuchet MS" w:hAnsi="Trebuchet MS"/>
          <w:b/>
          <w:noProof/>
          <w:color w:val="000000" w:themeColor="text1"/>
          <w:sz w:val="22"/>
          <w:szCs w:val="22"/>
        </w:rPr>
        <w:t xml:space="preserve">ber </w:t>
      </w:r>
      <w:r w:rsidR="0082791C" w:rsidRPr="00D55009">
        <w:rPr>
          <w:rFonts w:ascii="Trebuchet MS" w:hAnsi="Trebuchet MS"/>
          <w:b/>
          <w:noProof/>
          <w:color w:val="000000" w:themeColor="text1"/>
          <w:sz w:val="22"/>
          <w:szCs w:val="22"/>
        </w:rPr>
        <w:t>20</w:t>
      </w:r>
      <w:r w:rsidR="00513D10" w:rsidRPr="00D55009">
        <w:rPr>
          <w:rFonts w:ascii="Trebuchet MS" w:hAnsi="Trebuchet MS"/>
          <w:b/>
          <w:noProof/>
          <w:color w:val="000000" w:themeColor="text1"/>
          <w:sz w:val="22"/>
          <w:szCs w:val="22"/>
        </w:rPr>
        <w:t>2</w:t>
      </w:r>
      <w:r w:rsidR="00F64DB7" w:rsidRPr="00D55009">
        <w:rPr>
          <w:rFonts w:ascii="Trebuchet MS" w:hAnsi="Trebuchet MS"/>
          <w:b/>
          <w:noProof/>
          <w:color w:val="000000" w:themeColor="text1"/>
          <w:sz w:val="22"/>
          <w:szCs w:val="22"/>
        </w:rPr>
        <w:t>3</w:t>
      </w:r>
    </w:p>
    <w:p w14:paraId="02FCD86F" w14:textId="77777777" w:rsidR="009E7CB8" w:rsidRPr="00D55009" w:rsidRDefault="009E7CB8" w:rsidP="00177379">
      <w:pPr>
        <w:jc w:val="both"/>
        <w:rPr>
          <w:rFonts w:ascii="Trebuchet MS" w:hAnsi="Trebuchet MS"/>
          <w:b/>
          <w:noProof/>
          <w:color w:val="000000" w:themeColor="text1"/>
          <w:sz w:val="22"/>
          <w:szCs w:val="22"/>
        </w:rPr>
      </w:pPr>
    </w:p>
    <w:p w14:paraId="3907CE07" w14:textId="77777777" w:rsidR="009E7CB8" w:rsidRPr="00D55009" w:rsidRDefault="009E7CB8" w:rsidP="00177379">
      <w:pPr>
        <w:jc w:val="both"/>
        <w:rPr>
          <w:rFonts w:ascii="Trebuchet MS" w:hAnsi="Trebuchet MS"/>
          <w:b/>
          <w:noProof/>
          <w:color w:val="000000" w:themeColor="text1"/>
          <w:sz w:val="22"/>
          <w:szCs w:val="22"/>
        </w:rPr>
      </w:pPr>
    </w:p>
    <w:p w14:paraId="6C0EAB18" w14:textId="77777777" w:rsidR="00F41DD1" w:rsidRPr="00D55009" w:rsidRDefault="00F41DD1" w:rsidP="00177379">
      <w:pPr>
        <w:jc w:val="both"/>
        <w:rPr>
          <w:rFonts w:ascii="Trebuchet MS" w:hAnsi="Trebuchet MS"/>
          <w:b/>
          <w:noProof/>
          <w:color w:val="000000" w:themeColor="text1"/>
          <w:sz w:val="22"/>
          <w:szCs w:val="22"/>
        </w:rPr>
      </w:pPr>
    </w:p>
    <w:p w14:paraId="7B77A2C1" w14:textId="77777777" w:rsidR="008C1453" w:rsidRPr="00D55009" w:rsidRDefault="008C1453" w:rsidP="00177379">
      <w:pPr>
        <w:jc w:val="both"/>
        <w:rPr>
          <w:rFonts w:ascii="Trebuchet MS" w:hAnsi="Trebuchet MS"/>
          <w:b/>
          <w:noProof/>
          <w:color w:val="000000" w:themeColor="text1"/>
          <w:sz w:val="22"/>
          <w:szCs w:val="22"/>
        </w:rPr>
      </w:pPr>
    </w:p>
    <w:p w14:paraId="37ABD082" w14:textId="77777777" w:rsidR="008C1453" w:rsidRPr="00D55009"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D55009" w14:paraId="5A82F7F5" w14:textId="77777777" w:rsidTr="005E3907">
        <w:tc>
          <w:tcPr>
            <w:tcW w:w="3544" w:type="dxa"/>
          </w:tcPr>
          <w:p w14:paraId="43BA884A" w14:textId="77777777" w:rsidR="001E6453" w:rsidRPr="00D55009" w:rsidRDefault="001E6453" w:rsidP="001E6453">
            <w:pPr>
              <w:jc w:val="both"/>
              <w:rPr>
                <w:rFonts w:ascii="Trebuchet MS" w:hAnsi="Trebuchet MS"/>
                <w:b/>
                <w:noProof/>
                <w:sz w:val="22"/>
                <w:szCs w:val="22"/>
              </w:rPr>
            </w:pPr>
          </w:p>
        </w:tc>
        <w:tc>
          <w:tcPr>
            <w:tcW w:w="5747" w:type="dxa"/>
          </w:tcPr>
          <w:p w14:paraId="660B4C82" w14:textId="77777777" w:rsidR="001E6453" w:rsidRPr="00D55009" w:rsidRDefault="001E6453" w:rsidP="001E6453">
            <w:pPr>
              <w:jc w:val="both"/>
              <w:rPr>
                <w:rFonts w:ascii="Trebuchet MS" w:hAnsi="Trebuchet MS"/>
                <w:b/>
                <w:noProof/>
                <w:sz w:val="22"/>
                <w:szCs w:val="22"/>
              </w:rPr>
            </w:pPr>
          </w:p>
        </w:tc>
      </w:tr>
      <w:tr w:rsidR="001E6453" w:rsidRPr="00D55009" w14:paraId="13810BAA" w14:textId="77777777" w:rsidTr="005E3907">
        <w:tc>
          <w:tcPr>
            <w:tcW w:w="3544" w:type="dxa"/>
          </w:tcPr>
          <w:p w14:paraId="6D6F5EF2" w14:textId="5B32CB46" w:rsidR="001E6453" w:rsidRPr="00D55009" w:rsidRDefault="001E6453" w:rsidP="001E6453">
            <w:pPr>
              <w:jc w:val="both"/>
              <w:rPr>
                <w:rFonts w:ascii="Trebuchet MS" w:hAnsi="Trebuchet MS"/>
                <w:b/>
                <w:noProof/>
                <w:sz w:val="22"/>
                <w:szCs w:val="22"/>
              </w:rPr>
            </w:pPr>
            <w:r w:rsidRPr="00D55009">
              <w:rPr>
                <w:rFonts w:ascii="Trebuchet MS" w:hAnsi="Trebuchet MS"/>
                <w:b/>
                <w:noProof/>
                <w:sz w:val="22"/>
                <w:szCs w:val="22"/>
              </w:rPr>
              <w:t>Return Date:</w:t>
            </w:r>
          </w:p>
        </w:tc>
        <w:tc>
          <w:tcPr>
            <w:tcW w:w="5747" w:type="dxa"/>
          </w:tcPr>
          <w:p w14:paraId="649A6E29" w14:textId="39A057F3" w:rsidR="001E6453" w:rsidRPr="00D55009" w:rsidRDefault="001E6453" w:rsidP="001E6453">
            <w:pPr>
              <w:jc w:val="both"/>
              <w:rPr>
                <w:rFonts w:ascii="Trebuchet MS" w:hAnsi="Trebuchet MS"/>
                <w:b/>
                <w:noProof/>
                <w:sz w:val="22"/>
                <w:szCs w:val="22"/>
              </w:rPr>
            </w:pPr>
            <w:r w:rsidRPr="00D55009">
              <w:rPr>
                <w:rFonts w:ascii="Trebuchet MS" w:hAnsi="Trebuchet MS"/>
                <w:b/>
                <w:bCs/>
                <w:noProof/>
                <w:sz w:val="22"/>
                <w:szCs w:val="22"/>
              </w:rPr>
              <w:t xml:space="preserve">Return Date – Noon on </w:t>
            </w:r>
            <w:r w:rsidR="00CE0255" w:rsidRPr="00D55009">
              <w:rPr>
                <w:rFonts w:ascii="Trebuchet MS" w:hAnsi="Trebuchet MS"/>
                <w:b/>
                <w:bCs/>
                <w:noProof/>
                <w:sz w:val="22"/>
                <w:szCs w:val="22"/>
              </w:rPr>
              <w:t>15</w:t>
            </w:r>
            <w:r w:rsidR="00E0637E" w:rsidRPr="00D55009">
              <w:rPr>
                <w:rFonts w:ascii="Trebuchet MS" w:hAnsi="Trebuchet MS"/>
                <w:b/>
                <w:bCs/>
                <w:noProof/>
                <w:sz w:val="22"/>
                <w:szCs w:val="22"/>
              </w:rPr>
              <w:t xml:space="preserve"> </w:t>
            </w:r>
            <w:r w:rsidR="00CE0255" w:rsidRPr="00D55009">
              <w:rPr>
                <w:rFonts w:ascii="Trebuchet MS" w:hAnsi="Trebuchet MS"/>
                <w:b/>
                <w:bCs/>
                <w:noProof/>
                <w:sz w:val="22"/>
                <w:szCs w:val="22"/>
              </w:rPr>
              <w:t>December</w:t>
            </w:r>
            <w:r w:rsidR="00E0637E" w:rsidRPr="00D55009">
              <w:rPr>
                <w:rFonts w:ascii="Trebuchet MS" w:hAnsi="Trebuchet MS"/>
                <w:b/>
                <w:bCs/>
                <w:noProof/>
                <w:sz w:val="22"/>
                <w:szCs w:val="22"/>
              </w:rPr>
              <w:t xml:space="preserve"> 2023</w:t>
            </w:r>
            <w:r w:rsidRPr="00D55009">
              <w:rPr>
                <w:rFonts w:ascii="Trebuchet MS" w:hAnsi="Trebuchet MS"/>
                <w:b/>
                <w:bCs/>
                <w:noProof/>
                <w:sz w:val="22"/>
                <w:szCs w:val="22"/>
              </w:rPr>
              <w:t xml:space="preserve"> </w:t>
            </w:r>
          </w:p>
        </w:tc>
      </w:tr>
      <w:tr w:rsidR="001E6453" w:rsidRPr="00D55009" w14:paraId="6F10C151" w14:textId="77777777" w:rsidTr="00015B82">
        <w:trPr>
          <w:trHeight w:val="80"/>
        </w:trPr>
        <w:tc>
          <w:tcPr>
            <w:tcW w:w="3544" w:type="dxa"/>
          </w:tcPr>
          <w:p w14:paraId="58A93A65" w14:textId="77777777" w:rsidR="001E6453" w:rsidRPr="00D55009" w:rsidRDefault="001E6453" w:rsidP="001E6453">
            <w:pPr>
              <w:jc w:val="both"/>
              <w:rPr>
                <w:rFonts w:ascii="Trebuchet MS" w:hAnsi="Trebuchet MS"/>
                <w:b/>
                <w:noProof/>
                <w:sz w:val="22"/>
                <w:szCs w:val="22"/>
              </w:rPr>
            </w:pPr>
          </w:p>
        </w:tc>
        <w:tc>
          <w:tcPr>
            <w:tcW w:w="5747" w:type="dxa"/>
          </w:tcPr>
          <w:p w14:paraId="6F321306" w14:textId="77777777" w:rsidR="001E6453" w:rsidRPr="00D55009" w:rsidRDefault="001E6453" w:rsidP="001E6453">
            <w:pPr>
              <w:jc w:val="both"/>
              <w:rPr>
                <w:rFonts w:ascii="Trebuchet MS" w:hAnsi="Trebuchet MS"/>
                <w:b/>
                <w:noProof/>
                <w:sz w:val="22"/>
                <w:szCs w:val="22"/>
              </w:rPr>
            </w:pPr>
          </w:p>
        </w:tc>
      </w:tr>
      <w:tr w:rsidR="001E6453" w:rsidRPr="00D55009" w14:paraId="4B4D1198" w14:textId="77777777" w:rsidTr="005E3907">
        <w:tc>
          <w:tcPr>
            <w:tcW w:w="3544" w:type="dxa"/>
          </w:tcPr>
          <w:p w14:paraId="70D52F3E" w14:textId="13992B5C" w:rsidR="001E6453" w:rsidRPr="00D55009" w:rsidRDefault="001E6453" w:rsidP="001E6453">
            <w:pPr>
              <w:jc w:val="both"/>
              <w:rPr>
                <w:rFonts w:ascii="Trebuchet MS" w:hAnsi="Trebuchet MS"/>
                <w:b/>
                <w:noProof/>
                <w:sz w:val="22"/>
                <w:szCs w:val="22"/>
              </w:rPr>
            </w:pPr>
            <w:r w:rsidRPr="00D55009">
              <w:rPr>
                <w:rFonts w:ascii="Trebuchet MS" w:hAnsi="Trebuchet MS"/>
                <w:b/>
                <w:noProof/>
                <w:sz w:val="22"/>
                <w:szCs w:val="22"/>
              </w:rPr>
              <w:t>Estimated Contract Award:</w:t>
            </w:r>
            <w:r w:rsidRPr="00D55009">
              <w:rPr>
                <w:rFonts w:ascii="Trebuchet MS" w:hAnsi="Trebuchet MS"/>
                <w:b/>
                <w:noProof/>
                <w:sz w:val="22"/>
                <w:szCs w:val="22"/>
              </w:rPr>
              <w:tab/>
            </w:r>
          </w:p>
        </w:tc>
        <w:tc>
          <w:tcPr>
            <w:tcW w:w="5747" w:type="dxa"/>
          </w:tcPr>
          <w:p w14:paraId="3D82503D" w14:textId="4EB71470" w:rsidR="001E6453" w:rsidRPr="00D55009" w:rsidRDefault="00BC6AD4" w:rsidP="001E6453">
            <w:pPr>
              <w:jc w:val="both"/>
              <w:rPr>
                <w:rFonts w:ascii="Trebuchet MS" w:hAnsi="Trebuchet MS"/>
                <w:b/>
                <w:noProof/>
                <w:sz w:val="22"/>
                <w:szCs w:val="22"/>
              </w:rPr>
            </w:pPr>
            <w:r w:rsidRPr="00D55009">
              <w:rPr>
                <w:rFonts w:ascii="Trebuchet MS" w:hAnsi="Trebuchet MS"/>
                <w:b/>
                <w:noProof/>
                <w:sz w:val="22"/>
                <w:szCs w:val="22"/>
              </w:rPr>
              <w:t>2</w:t>
            </w:r>
            <w:r w:rsidR="003F5752" w:rsidRPr="00D55009">
              <w:rPr>
                <w:rFonts w:ascii="Trebuchet MS" w:hAnsi="Trebuchet MS"/>
                <w:b/>
                <w:noProof/>
                <w:sz w:val="22"/>
                <w:szCs w:val="22"/>
              </w:rPr>
              <w:t>9</w:t>
            </w:r>
            <w:r w:rsidR="00F10418" w:rsidRPr="00D55009">
              <w:rPr>
                <w:rFonts w:ascii="Trebuchet MS" w:hAnsi="Trebuchet MS"/>
                <w:b/>
                <w:noProof/>
                <w:sz w:val="22"/>
                <w:szCs w:val="22"/>
              </w:rPr>
              <w:t xml:space="preserve"> January 20</w:t>
            </w:r>
            <w:r w:rsidR="00E0637E" w:rsidRPr="00D55009">
              <w:rPr>
                <w:rFonts w:ascii="Trebuchet MS" w:hAnsi="Trebuchet MS"/>
                <w:b/>
                <w:noProof/>
                <w:sz w:val="22"/>
                <w:szCs w:val="22"/>
              </w:rPr>
              <w:t>2</w:t>
            </w:r>
            <w:r w:rsidR="00F10418" w:rsidRPr="00D55009">
              <w:rPr>
                <w:rFonts w:ascii="Trebuchet MS" w:hAnsi="Trebuchet MS"/>
                <w:b/>
                <w:noProof/>
                <w:sz w:val="22"/>
                <w:szCs w:val="22"/>
              </w:rPr>
              <w:t>4</w:t>
            </w:r>
            <w:r w:rsidR="00E0637E" w:rsidRPr="00D55009">
              <w:rPr>
                <w:rFonts w:ascii="Trebuchet MS" w:hAnsi="Trebuchet MS"/>
                <w:b/>
                <w:noProof/>
                <w:sz w:val="22"/>
                <w:szCs w:val="22"/>
              </w:rPr>
              <w:t xml:space="preserve"> </w:t>
            </w:r>
          </w:p>
        </w:tc>
      </w:tr>
      <w:tr w:rsidR="001E6453" w:rsidRPr="00D55009" w14:paraId="29ED8B56" w14:textId="77777777" w:rsidTr="005E3907">
        <w:tc>
          <w:tcPr>
            <w:tcW w:w="3544" w:type="dxa"/>
          </w:tcPr>
          <w:p w14:paraId="66A8E176" w14:textId="77777777" w:rsidR="001E6453" w:rsidRPr="00D55009" w:rsidRDefault="001E6453" w:rsidP="001E6453">
            <w:pPr>
              <w:jc w:val="both"/>
              <w:rPr>
                <w:rFonts w:ascii="Trebuchet MS" w:hAnsi="Trebuchet MS"/>
                <w:b/>
                <w:noProof/>
                <w:sz w:val="22"/>
                <w:szCs w:val="22"/>
              </w:rPr>
            </w:pPr>
          </w:p>
        </w:tc>
        <w:tc>
          <w:tcPr>
            <w:tcW w:w="5747" w:type="dxa"/>
          </w:tcPr>
          <w:p w14:paraId="77DE659F" w14:textId="77777777" w:rsidR="001E6453" w:rsidRPr="00D55009" w:rsidRDefault="001E6453" w:rsidP="001E6453">
            <w:pPr>
              <w:jc w:val="both"/>
              <w:rPr>
                <w:rFonts w:ascii="Trebuchet MS" w:hAnsi="Trebuchet MS"/>
                <w:b/>
                <w:noProof/>
                <w:sz w:val="22"/>
                <w:szCs w:val="22"/>
              </w:rPr>
            </w:pPr>
          </w:p>
        </w:tc>
      </w:tr>
    </w:tbl>
    <w:p w14:paraId="6184BFB7" w14:textId="77777777" w:rsidR="00E4519B" w:rsidRPr="00D55009" w:rsidRDefault="00E4519B" w:rsidP="00177379">
      <w:pPr>
        <w:jc w:val="both"/>
        <w:rPr>
          <w:rFonts w:ascii="Trebuchet MS" w:hAnsi="Trebuchet MS"/>
          <w:b/>
          <w:noProof/>
          <w:color w:val="000000" w:themeColor="text1"/>
          <w:sz w:val="22"/>
          <w:szCs w:val="22"/>
        </w:rPr>
      </w:pPr>
    </w:p>
    <w:p w14:paraId="3CBBA8B8" w14:textId="77777777" w:rsidR="005E3907" w:rsidRPr="00D55009"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br w:type="page"/>
      </w:r>
    </w:p>
    <w:p w14:paraId="06448180" w14:textId="77777777" w:rsidR="00BD5950" w:rsidRPr="00D55009" w:rsidRDefault="00BD5950" w:rsidP="00177379">
      <w:pPr>
        <w:jc w:val="both"/>
        <w:rPr>
          <w:rFonts w:ascii="Trebuchet MS" w:hAnsi="Trebuchet MS"/>
          <w:b/>
          <w:noProof/>
          <w:color w:val="000000" w:themeColor="text1"/>
          <w:sz w:val="22"/>
          <w:szCs w:val="22"/>
        </w:rPr>
      </w:pPr>
      <w:r w:rsidRPr="00D55009">
        <w:rPr>
          <w:rFonts w:ascii="Trebuchet MS" w:hAnsi="Trebuchet MS"/>
          <w:b/>
          <w:noProof/>
          <w:color w:val="000000" w:themeColor="text1"/>
          <w:sz w:val="22"/>
          <w:szCs w:val="22"/>
        </w:rPr>
        <w:lastRenderedPageBreak/>
        <w:t>Contents</w:t>
      </w:r>
    </w:p>
    <w:p w14:paraId="0D28B922" w14:textId="77777777" w:rsidR="00D10CFC" w:rsidRPr="00D55009" w:rsidRDefault="00D10CFC" w:rsidP="00177379">
      <w:pPr>
        <w:jc w:val="both"/>
        <w:rPr>
          <w:rFonts w:ascii="Trebuchet MS" w:hAnsi="Trebuchet MS"/>
          <w:b/>
          <w:noProof/>
          <w:color w:val="000000" w:themeColor="text1"/>
          <w:sz w:val="22"/>
          <w:szCs w:val="22"/>
        </w:rPr>
      </w:pPr>
    </w:p>
    <w:p w14:paraId="7F3D8B18" w14:textId="7BE0CFB8" w:rsidR="004D4A99" w:rsidRPr="00D55009"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bCs/>
          <w:noProof/>
          <w:color w:val="000000" w:themeColor="text1"/>
          <w:sz w:val="22"/>
          <w:szCs w:val="22"/>
        </w:rPr>
        <w:fldChar w:fldCharType="begin"/>
      </w:r>
      <w:r w:rsidRPr="00D55009">
        <w:rPr>
          <w:rFonts w:ascii="Trebuchet MS" w:hAnsi="Trebuchet MS" w:cs="Calibri"/>
          <w:bCs/>
          <w:noProof/>
          <w:color w:val="000000" w:themeColor="text1"/>
          <w:sz w:val="22"/>
          <w:szCs w:val="22"/>
        </w:rPr>
        <w:instrText xml:space="preserve"> TOC \o "1-2" \u </w:instrText>
      </w:r>
      <w:r w:rsidRPr="00D55009">
        <w:rPr>
          <w:rFonts w:ascii="Trebuchet MS" w:hAnsi="Trebuchet MS" w:cs="Calibri"/>
          <w:bCs/>
          <w:noProof/>
          <w:color w:val="000000" w:themeColor="text1"/>
          <w:sz w:val="22"/>
          <w:szCs w:val="22"/>
        </w:rPr>
        <w:fldChar w:fldCharType="separate"/>
      </w:r>
      <w:r w:rsidR="004D4A99" w:rsidRPr="00D55009">
        <w:rPr>
          <w:rFonts w:ascii="Trebuchet MS" w:hAnsi="Trebuchet MS"/>
          <w:noProof/>
          <w:sz w:val="22"/>
          <w:szCs w:val="22"/>
          <w14:scene3d>
            <w14:camera w14:prst="orthographicFront"/>
            <w14:lightRig w14:rig="threePt" w14:dir="t">
              <w14:rot w14:lat="0" w14:lon="0" w14:rev="0"/>
            </w14:lightRig>
          </w14:scene3d>
        </w:rPr>
        <w:t>1.</w:t>
      </w:r>
      <w:r w:rsidR="004D4A99" w:rsidRPr="00D55009">
        <w:rPr>
          <w:rFonts w:ascii="Trebuchet MS" w:eastAsiaTheme="minorEastAsia" w:hAnsi="Trebuchet MS" w:cstheme="minorBidi"/>
          <w:noProof/>
          <w:sz w:val="22"/>
          <w:szCs w:val="22"/>
          <w:lang w:eastAsia="en-GB"/>
        </w:rPr>
        <w:tab/>
      </w:r>
      <w:r w:rsidR="004D4A99" w:rsidRPr="00D55009">
        <w:rPr>
          <w:rFonts w:ascii="Trebuchet MS" w:hAnsi="Trebuchet MS"/>
          <w:noProof/>
          <w:sz w:val="22"/>
          <w:szCs w:val="22"/>
        </w:rPr>
        <w:t>Introduction</w:t>
      </w:r>
      <w:r w:rsidR="004D4A99" w:rsidRPr="00D55009">
        <w:rPr>
          <w:rFonts w:ascii="Trebuchet MS" w:hAnsi="Trebuchet MS"/>
          <w:noProof/>
          <w:sz w:val="22"/>
          <w:szCs w:val="22"/>
        </w:rPr>
        <w:tab/>
      </w:r>
      <w:r w:rsidR="004D4A99" w:rsidRPr="00D55009">
        <w:rPr>
          <w:rFonts w:ascii="Trebuchet MS" w:hAnsi="Trebuchet MS"/>
          <w:noProof/>
          <w:sz w:val="22"/>
          <w:szCs w:val="22"/>
        </w:rPr>
        <w:fldChar w:fldCharType="begin"/>
      </w:r>
      <w:r w:rsidR="004D4A99" w:rsidRPr="00D55009">
        <w:rPr>
          <w:rFonts w:ascii="Trebuchet MS" w:hAnsi="Trebuchet MS"/>
          <w:noProof/>
          <w:sz w:val="22"/>
          <w:szCs w:val="22"/>
        </w:rPr>
        <w:instrText xml:space="preserve"> PAGEREF _Toc124780259 \h </w:instrText>
      </w:r>
      <w:r w:rsidR="004D4A99" w:rsidRPr="00D55009">
        <w:rPr>
          <w:rFonts w:ascii="Trebuchet MS" w:hAnsi="Trebuchet MS"/>
          <w:noProof/>
          <w:sz w:val="22"/>
          <w:szCs w:val="22"/>
        </w:rPr>
      </w:r>
      <w:r w:rsidR="004D4A99" w:rsidRPr="00D55009">
        <w:rPr>
          <w:rFonts w:ascii="Trebuchet MS" w:hAnsi="Trebuchet MS"/>
          <w:noProof/>
          <w:sz w:val="22"/>
          <w:szCs w:val="22"/>
        </w:rPr>
        <w:fldChar w:fldCharType="separate"/>
      </w:r>
      <w:r w:rsidR="003E10D9" w:rsidRPr="00D55009">
        <w:rPr>
          <w:rFonts w:ascii="Trebuchet MS" w:hAnsi="Trebuchet MS"/>
          <w:noProof/>
          <w:sz w:val="22"/>
          <w:szCs w:val="22"/>
        </w:rPr>
        <w:t>3</w:t>
      </w:r>
      <w:r w:rsidR="004D4A99" w:rsidRPr="00D55009">
        <w:rPr>
          <w:rFonts w:ascii="Trebuchet MS" w:hAnsi="Trebuchet MS"/>
          <w:noProof/>
          <w:sz w:val="22"/>
          <w:szCs w:val="22"/>
        </w:rPr>
        <w:fldChar w:fldCharType="end"/>
      </w:r>
    </w:p>
    <w:p w14:paraId="770E185E" w14:textId="29026DFE"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2.</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Purpose</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_Toc124780260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3</w:t>
      </w:r>
      <w:r w:rsidRPr="00D55009">
        <w:rPr>
          <w:rFonts w:ascii="Trebuchet MS" w:hAnsi="Trebuchet MS"/>
          <w:noProof/>
          <w:sz w:val="22"/>
          <w:szCs w:val="22"/>
        </w:rPr>
        <w:fldChar w:fldCharType="end"/>
      </w:r>
    </w:p>
    <w:p w14:paraId="72C9C9B4" w14:textId="57BEAE78"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3.</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Instructions to Bidders</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_Toc124780261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3</w:t>
      </w:r>
      <w:r w:rsidRPr="00D55009">
        <w:rPr>
          <w:rFonts w:ascii="Trebuchet MS" w:hAnsi="Trebuchet MS"/>
          <w:noProof/>
          <w:sz w:val="22"/>
          <w:szCs w:val="22"/>
        </w:rPr>
        <w:fldChar w:fldCharType="end"/>
      </w:r>
    </w:p>
    <w:p w14:paraId="424BEC76" w14:textId="0979CC34"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4.</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Evaluation Weightings</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_Toc124780262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3</w:t>
      </w:r>
      <w:r w:rsidRPr="00D55009">
        <w:rPr>
          <w:rFonts w:ascii="Trebuchet MS" w:hAnsi="Trebuchet MS"/>
          <w:noProof/>
          <w:sz w:val="22"/>
          <w:szCs w:val="22"/>
        </w:rPr>
        <w:fldChar w:fldCharType="end"/>
      </w:r>
    </w:p>
    <w:p w14:paraId="75BB3E42" w14:textId="0B1F299A"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5.</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Quote Timeline</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_Toc124780263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4</w:t>
      </w:r>
      <w:r w:rsidRPr="00D55009">
        <w:rPr>
          <w:rFonts w:ascii="Trebuchet MS" w:hAnsi="Trebuchet MS"/>
          <w:noProof/>
          <w:sz w:val="22"/>
          <w:szCs w:val="22"/>
        </w:rPr>
        <w:fldChar w:fldCharType="end"/>
      </w:r>
    </w:p>
    <w:p w14:paraId="2B50708D" w14:textId="1AEC76B3"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6.</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Information for Bidders</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_Toc124780264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4</w:t>
      </w:r>
      <w:r w:rsidRPr="00D55009">
        <w:rPr>
          <w:rFonts w:ascii="Trebuchet MS" w:hAnsi="Trebuchet MS"/>
          <w:noProof/>
          <w:sz w:val="22"/>
          <w:szCs w:val="22"/>
        </w:rPr>
        <w:fldChar w:fldCharType="end"/>
      </w:r>
    </w:p>
    <w:p w14:paraId="47FA8D64" w14:textId="0BA2C821" w:rsidR="004D4A99" w:rsidRPr="00D55009"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noProof/>
          <w:sz w:val="22"/>
          <w:szCs w:val="22"/>
          <w14:scene3d>
            <w14:camera w14:prst="orthographicFront"/>
            <w14:lightRig w14:rig="threePt" w14:dir="t">
              <w14:rot w14:lat="0" w14:lon="0" w14:rev="0"/>
            </w14:lightRig>
          </w14:scene3d>
        </w:rPr>
        <w:t>7.</w:t>
      </w:r>
      <w:r w:rsidRPr="00D55009">
        <w:rPr>
          <w:rFonts w:ascii="Trebuchet MS" w:eastAsiaTheme="minorEastAsia" w:hAnsi="Trebuchet MS" w:cstheme="minorBidi"/>
          <w:noProof/>
          <w:sz w:val="22"/>
          <w:szCs w:val="22"/>
          <w:lang w:eastAsia="en-GB"/>
        </w:rPr>
        <w:tab/>
      </w:r>
      <w:r w:rsidRPr="00D55009">
        <w:rPr>
          <w:rFonts w:ascii="Trebuchet MS" w:hAnsi="Trebuchet MS"/>
          <w:noProof/>
          <w:sz w:val="22"/>
          <w:szCs w:val="22"/>
        </w:rPr>
        <w:t>Terms of reference</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_Toc124780265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5</w:t>
      </w:r>
      <w:r w:rsidRPr="00D55009">
        <w:rPr>
          <w:rFonts w:ascii="Trebuchet MS" w:hAnsi="Trebuchet MS"/>
          <w:noProof/>
          <w:sz w:val="22"/>
          <w:szCs w:val="22"/>
        </w:rPr>
        <w:fldChar w:fldCharType="end"/>
      </w:r>
    </w:p>
    <w:p w14:paraId="720F09B2" w14:textId="02DE7081" w:rsidR="004D4A99" w:rsidRPr="00D55009" w:rsidRDefault="004D4A99">
      <w:pPr>
        <w:pStyle w:val="TOC1"/>
        <w:tabs>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noProof/>
          <w:color w:val="000000" w:themeColor="text1"/>
          <w:sz w:val="22"/>
          <w:szCs w:val="22"/>
        </w:rPr>
        <w:t>Part 1 – Bidder Details</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_Toc124780266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8</w:t>
      </w:r>
      <w:r w:rsidRPr="00D55009">
        <w:rPr>
          <w:rFonts w:ascii="Trebuchet MS" w:hAnsi="Trebuchet MS"/>
          <w:noProof/>
          <w:sz w:val="22"/>
          <w:szCs w:val="22"/>
        </w:rPr>
        <w:fldChar w:fldCharType="end"/>
      </w:r>
    </w:p>
    <w:p w14:paraId="45F3DFBC" w14:textId="3D8B1294" w:rsidR="004D4A99" w:rsidRPr="00D55009" w:rsidRDefault="004D4A99">
      <w:pPr>
        <w:pStyle w:val="TOC1"/>
        <w:tabs>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noProof/>
          <w:color w:val="000000" w:themeColor="text1"/>
          <w:sz w:val="22"/>
          <w:szCs w:val="22"/>
        </w:rPr>
        <w:t>Part 2 - Suitability Assessment Questions</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_Toc124780267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9</w:t>
      </w:r>
      <w:r w:rsidRPr="00D55009">
        <w:rPr>
          <w:rFonts w:ascii="Trebuchet MS" w:hAnsi="Trebuchet MS"/>
          <w:noProof/>
          <w:sz w:val="22"/>
          <w:szCs w:val="22"/>
        </w:rPr>
        <w:fldChar w:fldCharType="end"/>
      </w:r>
    </w:p>
    <w:p w14:paraId="37DB02B1" w14:textId="13FE7488" w:rsidR="004D4A99" w:rsidRPr="00D55009" w:rsidRDefault="004D4A99">
      <w:pPr>
        <w:pStyle w:val="TOC1"/>
        <w:tabs>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noProof/>
          <w:color w:val="000000" w:themeColor="text1"/>
          <w:sz w:val="22"/>
          <w:szCs w:val="22"/>
        </w:rPr>
        <w:t>Part 3 – Technical Questionnaire</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_Toc124780268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13</w:t>
      </w:r>
      <w:r w:rsidRPr="00D55009">
        <w:rPr>
          <w:rFonts w:ascii="Trebuchet MS" w:hAnsi="Trebuchet MS"/>
          <w:noProof/>
          <w:sz w:val="22"/>
          <w:szCs w:val="22"/>
        </w:rPr>
        <w:fldChar w:fldCharType="end"/>
      </w:r>
    </w:p>
    <w:p w14:paraId="68032082" w14:textId="78D7706F" w:rsidR="004D4A99" w:rsidRPr="00D55009" w:rsidRDefault="004D4A99">
      <w:pPr>
        <w:pStyle w:val="TOC1"/>
        <w:tabs>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noProof/>
          <w:color w:val="000000" w:themeColor="text1"/>
          <w:sz w:val="22"/>
          <w:szCs w:val="22"/>
        </w:rPr>
        <w:t>Part 4 – Pricing</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_Toc124780269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14</w:t>
      </w:r>
      <w:r w:rsidRPr="00D55009">
        <w:rPr>
          <w:rFonts w:ascii="Trebuchet MS" w:hAnsi="Trebuchet MS"/>
          <w:noProof/>
          <w:sz w:val="22"/>
          <w:szCs w:val="22"/>
        </w:rPr>
        <w:fldChar w:fldCharType="end"/>
      </w:r>
    </w:p>
    <w:p w14:paraId="5B02FDC2" w14:textId="5AD8EA94" w:rsidR="004D4A99" w:rsidRPr="00D55009" w:rsidRDefault="004D4A99">
      <w:pPr>
        <w:pStyle w:val="TOC1"/>
        <w:tabs>
          <w:tab w:val="right" w:leader="underscore" w:pos="9291"/>
        </w:tabs>
        <w:rPr>
          <w:rFonts w:ascii="Trebuchet MS" w:eastAsiaTheme="minorEastAsia" w:hAnsi="Trebuchet MS" w:cstheme="minorBidi"/>
          <w:noProof/>
          <w:sz w:val="22"/>
          <w:szCs w:val="22"/>
          <w:lang w:eastAsia="en-GB"/>
        </w:rPr>
      </w:pPr>
      <w:r w:rsidRPr="00D55009">
        <w:rPr>
          <w:rFonts w:ascii="Trebuchet MS" w:hAnsi="Trebuchet MS" w:cs="Calibri"/>
          <w:noProof/>
          <w:color w:val="000000" w:themeColor="text1"/>
          <w:sz w:val="22"/>
          <w:szCs w:val="22"/>
        </w:rPr>
        <w:t>5. Pricing</w:t>
      </w:r>
      <w:r w:rsidRPr="00D55009">
        <w:rPr>
          <w:rFonts w:ascii="Trebuchet MS" w:hAnsi="Trebuchet MS"/>
          <w:noProof/>
          <w:sz w:val="22"/>
          <w:szCs w:val="22"/>
        </w:rPr>
        <w:tab/>
      </w:r>
      <w:r w:rsidRPr="00D55009">
        <w:rPr>
          <w:rFonts w:ascii="Trebuchet MS" w:hAnsi="Trebuchet MS"/>
          <w:noProof/>
          <w:sz w:val="22"/>
          <w:szCs w:val="22"/>
        </w:rPr>
        <w:fldChar w:fldCharType="begin"/>
      </w:r>
      <w:r w:rsidRPr="00D55009">
        <w:rPr>
          <w:rFonts w:ascii="Trebuchet MS" w:hAnsi="Trebuchet MS"/>
          <w:noProof/>
          <w:sz w:val="22"/>
          <w:szCs w:val="22"/>
        </w:rPr>
        <w:instrText xml:space="preserve"> PAGEREF _Toc124780270 \h </w:instrText>
      </w:r>
      <w:r w:rsidRPr="00D55009">
        <w:rPr>
          <w:rFonts w:ascii="Trebuchet MS" w:hAnsi="Trebuchet MS"/>
          <w:noProof/>
          <w:sz w:val="22"/>
          <w:szCs w:val="22"/>
        </w:rPr>
      </w:r>
      <w:r w:rsidRPr="00D55009">
        <w:rPr>
          <w:rFonts w:ascii="Trebuchet MS" w:hAnsi="Trebuchet MS"/>
          <w:noProof/>
          <w:sz w:val="22"/>
          <w:szCs w:val="22"/>
        </w:rPr>
        <w:fldChar w:fldCharType="separate"/>
      </w:r>
      <w:r w:rsidR="003E10D9" w:rsidRPr="00D55009">
        <w:rPr>
          <w:rFonts w:ascii="Trebuchet MS" w:hAnsi="Trebuchet MS"/>
          <w:noProof/>
          <w:sz w:val="22"/>
          <w:szCs w:val="22"/>
        </w:rPr>
        <w:t>15</w:t>
      </w:r>
      <w:r w:rsidRPr="00D55009">
        <w:rPr>
          <w:rFonts w:ascii="Trebuchet MS" w:hAnsi="Trebuchet MS"/>
          <w:noProof/>
          <w:sz w:val="22"/>
          <w:szCs w:val="22"/>
        </w:rPr>
        <w:fldChar w:fldCharType="end"/>
      </w:r>
    </w:p>
    <w:p w14:paraId="7E04AA22" w14:textId="70398579" w:rsidR="00B41C30" w:rsidRPr="00D55009" w:rsidRDefault="000C626A" w:rsidP="00B41C30">
      <w:pPr>
        <w:rPr>
          <w:rFonts w:ascii="Trebuchet MS" w:hAnsi="Trebuchet MS"/>
          <w:bCs/>
          <w:sz w:val="22"/>
          <w:szCs w:val="22"/>
        </w:rPr>
      </w:pPr>
      <w:r w:rsidRPr="00D55009">
        <w:rPr>
          <w:rFonts w:ascii="Trebuchet MS" w:hAnsi="Trebuchet MS" w:cs="Calibri"/>
          <w:bCs/>
          <w:noProof/>
          <w:sz w:val="22"/>
          <w:szCs w:val="22"/>
        </w:rPr>
        <w:fldChar w:fldCharType="end"/>
      </w:r>
    </w:p>
    <w:p w14:paraId="28EC9A4C" w14:textId="13FFE3ED" w:rsidR="00B061F2" w:rsidRPr="00D55009" w:rsidRDefault="00C43D43" w:rsidP="00177379">
      <w:pPr>
        <w:pStyle w:val="Heading1"/>
        <w:numPr>
          <w:ilvl w:val="0"/>
          <w:numId w:val="0"/>
        </w:numPr>
        <w:ind w:left="360" w:hanging="360"/>
        <w:jc w:val="both"/>
        <w:rPr>
          <w:sz w:val="22"/>
          <w:szCs w:val="22"/>
        </w:rPr>
      </w:pPr>
      <w:r w:rsidRPr="00D55009">
        <w:rPr>
          <w:sz w:val="22"/>
          <w:szCs w:val="22"/>
        </w:rPr>
        <w:t xml:space="preserve">                                                                                                                                                                                                                                                                                                                                                                                                                                                                                                                                                                                                                                                                                                                                                                                                                                                                                                                                                                                                                                                                                                                                                                                                                                                                                                                                                                                                                                                                                                                                                      </w:t>
      </w:r>
    </w:p>
    <w:p w14:paraId="17E8232A" w14:textId="77777777" w:rsidR="00B061F2" w:rsidRPr="00D55009" w:rsidRDefault="00B061F2" w:rsidP="00177379">
      <w:pPr>
        <w:jc w:val="both"/>
        <w:rPr>
          <w:rFonts w:ascii="Trebuchet MS" w:hAnsi="Trebuchet MS"/>
          <w:sz w:val="22"/>
          <w:szCs w:val="22"/>
        </w:rPr>
      </w:pPr>
    </w:p>
    <w:p w14:paraId="3F99B5A9" w14:textId="77777777" w:rsidR="00B061F2" w:rsidRPr="00D55009" w:rsidRDefault="00B061F2" w:rsidP="00177379">
      <w:pPr>
        <w:jc w:val="both"/>
        <w:rPr>
          <w:rFonts w:ascii="Trebuchet MS" w:hAnsi="Trebuchet MS"/>
          <w:sz w:val="22"/>
          <w:szCs w:val="22"/>
        </w:rPr>
      </w:pPr>
    </w:p>
    <w:p w14:paraId="06DADF1A" w14:textId="77777777" w:rsidR="00B061F2" w:rsidRPr="00D55009" w:rsidRDefault="00B061F2" w:rsidP="00177379">
      <w:pPr>
        <w:jc w:val="both"/>
        <w:rPr>
          <w:rFonts w:ascii="Trebuchet MS" w:hAnsi="Trebuchet MS"/>
          <w:sz w:val="22"/>
          <w:szCs w:val="22"/>
        </w:rPr>
      </w:pPr>
    </w:p>
    <w:p w14:paraId="15AD9F98" w14:textId="77777777" w:rsidR="00B061F2" w:rsidRPr="00D55009" w:rsidRDefault="00B061F2" w:rsidP="00177379">
      <w:pPr>
        <w:jc w:val="both"/>
        <w:rPr>
          <w:rFonts w:ascii="Trebuchet MS" w:hAnsi="Trebuchet MS"/>
          <w:sz w:val="22"/>
          <w:szCs w:val="22"/>
        </w:rPr>
      </w:pPr>
    </w:p>
    <w:p w14:paraId="40D05812" w14:textId="77777777" w:rsidR="00B061F2" w:rsidRPr="00D55009" w:rsidRDefault="00B061F2" w:rsidP="00177379">
      <w:pPr>
        <w:jc w:val="both"/>
        <w:rPr>
          <w:rFonts w:ascii="Trebuchet MS" w:hAnsi="Trebuchet MS"/>
          <w:sz w:val="22"/>
          <w:szCs w:val="22"/>
        </w:rPr>
      </w:pPr>
    </w:p>
    <w:p w14:paraId="13CF79D1" w14:textId="77777777" w:rsidR="00B061F2" w:rsidRPr="00D55009" w:rsidRDefault="00B061F2" w:rsidP="00177379">
      <w:pPr>
        <w:jc w:val="both"/>
        <w:rPr>
          <w:rFonts w:ascii="Trebuchet MS" w:hAnsi="Trebuchet MS"/>
          <w:sz w:val="22"/>
          <w:szCs w:val="22"/>
        </w:rPr>
      </w:pPr>
    </w:p>
    <w:p w14:paraId="19810126" w14:textId="77777777" w:rsidR="00B061F2" w:rsidRPr="00D55009" w:rsidRDefault="00B061F2" w:rsidP="00177379">
      <w:pPr>
        <w:jc w:val="both"/>
        <w:rPr>
          <w:rFonts w:ascii="Trebuchet MS" w:hAnsi="Trebuchet MS"/>
          <w:sz w:val="22"/>
          <w:szCs w:val="22"/>
        </w:rPr>
      </w:pPr>
    </w:p>
    <w:p w14:paraId="0515C774" w14:textId="77777777" w:rsidR="00B061F2" w:rsidRPr="00D55009" w:rsidRDefault="00B061F2" w:rsidP="00177379">
      <w:pPr>
        <w:jc w:val="both"/>
        <w:rPr>
          <w:rFonts w:ascii="Trebuchet MS" w:hAnsi="Trebuchet MS"/>
          <w:sz w:val="22"/>
          <w:szCs w:val="22"/>
        </w:rPr>
      </w:pPr>
    </w:p>
    <w:p w14:paraId="2F916CE8" w14:textId="77777777" w:rsidR="00B061F2" w:rsidRPr="00D55009" w:rsidRDefault="00B061F2" w:rsidP="00177379">
      <w:pPr>
        <w:jc w:val="both"/>
        <w:rPr>
          <w:rFonts w:ascii="Trebuchet MS" w:hAnsi="Trebuchet MS"/>
          <w:sz w:val="22"/>
          <w:szCs w:val="22"/>
        </w:rPr>
      </w:pPr>
    </w:p>
    <w:p w14:paraId="790BC9DC" w14:textId="77777777" w:rsidR="00B061F2" w:rsidRPr="00D55009" w:rsidRDefault="00B061F2" w:rsidP="00177379">
      <w:pPr>
        <w:jc w:val="both"/>
        <w:rPr>
          <w:rFonts w:ascii="Trebuchet MS" w:hAnsi="Trebuchet MS"/>
          <w:sz w:val="22"/>
          <w:szCs w:val="22"/>
        </w:rPr>
      </w:pPr>
    </w:p>
    <w:p w14:paraId="544BE4FF" w14:textId="77777777" w:rsidR="00B061F2" w:rsidRPr="00D55009" w:rsidRDefault="00B061F2" w:rsidP="00177379">
      <w:pPr>
        <w:jc w:val="both"/>
        <w:rPr>
          <w:rFonts w:ascii="Trebuchet MS" w:hAnsi="Trebuchet MS"/>
          <w:sz w:val="22"/>
          <w:szCs w:val="22"/>
        </w:rPr>
      </w:pPr>
    </w:p>
    <w:p w14:paraId="7E9CF003" w14:textId="77777777" w:rsidR="00B061F2" w:rsidRPr="00D55009" w:rsidRDefault="00B061F2" w:rsidP="00177379">
      <w:pPr>
        <w:jc w:val="both"/>
        <w:rPr>
          <w:rFonts w:ascii="Trebuchet MS" w:hAnsi="Trebuchet MS"/>
          <w:sz w:val="22"/>
          <w:szCs w:val="22"/>
        </w:rPr>
      </w:pPr>
    </w:p>
    <w:p w14:paraId="65B09A13" w14:textId="77777777" w:rsidR="00B061F2" w:rsidRPr="00D55009" w:rsidRDefault="00B061F2" w:rsidP="00177379">
      <w:pPr>
        <w:jc w:val="both"/>
        <w:rPr>
          <w:rFonts w:ascii="Trebuchet MS" w:hAnsi="Trebuchet MS"/>
          <w:sz w:val="22"/>
          <w:szCs w:val="22"/>
        </w:rPr>
      </w:pPr>
    </w:p>
    <w:p w14:paraId="4313B5D3" w14:textId="77777777" w:rsidR="00B061F2" w:rsidRPr="00D55009" w:rsidRDefault="00B061F2" w:rsidP="00177379">
      <w:pPr>
        <w:jc w:val="both"/>
        <w:rPr>
          <w:rFonts w:ascii="Trebuchet MS" w:hAnsi="Trebuchet MS"/>
          <w:sz w:val="22"/>
          <w:szCs w:val="22"/>
        </w:rPr>
      </w:pPr>
    </w:p>
    <w:p w14:paraId="66334135" w14:textId="77777777" w:rsidR="00B061F2" w:rsidRPr="00D55009" w:rsidRDefault="00B061F2" w:rsidP="00177379">
      <w:pPr>
        <w:jc w:val="both"/>
        <w:rPr>
          <w:rFonts w:ascii="Trebuchet MS" w:hAnsi="Trebuchet MS"/>
          <w:sz w:val="22"/>
          <w:szCs w:val="22"/>
        </w:rPr>
      </w:pPr>
    </w:p>
    <w:p w14:paraId="57597B20" w14:textId="77777777" w:rsidR="00B061F2" w:rsidRPr="00D55009" w:rsidRDefault="00B061F2" w:rsidP="00177379">
      <w:pPr>
        <w:jc w:val="both"/>
        <w:rPr>
          <w:rFonts w:ascii="Trebuchet MS" w:hAnsi="Trebuchet MS"/>
          <w:sz w:val="22"/>
          <w:szCs w:val="22"/>
        </w:rPr>
      </w:pPr>
    </w:p>
    <w:p w14:paraId="1ED5518B" w14:textId="77777777" w:rsidR="00B061F2" w:rsidRPr="00D55009" w:rsidRDefault="00B061F2" w:rsidP="00177379">
      <w:pPr>
        <w:jc w:val="both"/>
        <w:rPr>
          <w:rFonts w:ascii="Trebuchet MS" w:hAnsi="Trebuchet MS"/>
          <w:sz w:val="22"/>
          <w:szCs w:val="22"/>
        </w:rPr>
      </w:pPr>
    </w:p>
    <w:p w14:paraId="78A60FF1" w14:textId="77777777" w:rsidR="00B061F2" w:rsidRPr="00D55009" w:rsidRDefault="00B061F2" w:rsidP="00177379">
      <w:pPr>
        <w:jc w:val="both"/>
        <w:rPr>
          <w:rFonts w:ascii="Trebuchet MS" w:hAnsi="Trebuchet MS"/>
          <w:sz w:val="22"/>
          <w:szCs w:val="22"/>
        </w:rPr>
      </w:pPr>
    </w:p>
    <w:p w14:paraId="15BE9793" w14:textId="77777777" w:rsidR="00B061F2" w:rsidRPr="00D55009" w:rsidRDefault="00B061F2" w:rsidP="00177379">
      <w:pPr>
        <w:jc w:val="both"/>
        <w:rPr>
          <w:rFonts w:ascii="Trebuchet MS" w:hAnsi="Trebuchet MS"/>
          <w:sz w:val="22"/>
          <w:szCs w:val="22"/>
        </w:rPr>
      </w:pPr>
    </w:p>
    <w:p w14:paraId="4BC9A22A" w14:textId="77777777" w:rsidR="00B061F2" w:rsidRPr="00D55009" w:rsidRDefault="00B061F2" w:rsidP="00177379">
      <w:pPr>
        <w:jc w:val="both"/>
        <w:rPr>
          <w:rFonts w:ascii="Trebuchet MS" w:hAnsi="Trebuchet MS"/>
          <w:sz w:val="22"/>
          <w:szCs w:val="22"/>
        </w:rPr>
      </w:pPr>
    </w:p>
    <w:p w14:paraId="115F1534" w14:textId="5C3CD9F3" w:rsidR="005E3907" w:rsidRPr="00D55009" w:rsidRDefault="005E3907" w:rsidP="00177379">
      <w:pPr>
        <w:overflowPunct/>
        <w:autoSpaceDE/>
        <w:autoSpaceDN/>
        <w:adjustRightInd/>
        <w:jc w:val="both"/>
        <w:textAlignment w:val="auto"/>
        <w:rPr>
          <w:rFonts w:ascii="Trebuchet MS" w:hAnsi="Trebuchet MS"/>
          <w:noProof/>
          <w:color w:val="000000" w:themeColor="text1"/>
          <w:sz w:val="22"/>
          <w:szCs w:val="22"/>
        </w:rPr>
      </w:pPr>
      <w:r w:rsidRPr="00D55009">
        <w:rPr>
          <w:rFonts w:ascii="Trebuchet MS" w:hAnsi="Trebuchet MS"/>
          <w:noProof/>
          <w:color w:val="000000" w:themeColor="text1"/>
          <w:sz w:val="22"/>
          <w:szCs w:val="22"/>
        </w:rPr>
        <w:br w:type="page"/>
      </w:r>
    </w:p>
    <w:p w14:paraId="07BD2D9B" w14:textId="77777777" w:rsidR="00B061F2" w:rsidRPr="00D55009" w:rsidRDefault="00B061F2" w:rsidP="00177379">
      <w:pPr>
        <w:pStyle w:val="Heading1"/>
        <w:jc w:val="both"/>
        <w:rPr>
          <w:noProof/>
          <w:sz w:val="22"/>
          <w:szCs w:val="22"/>
        </w:rPr>
      </w:pPr>
      <w:bookmarkStart w:id="0" w:name="_Toc124780259"/>
      <w:r w:rsidRPr="00D55009">
        <w:rPr>
          <w:noProof/>
          <w:sz w:val="22"/>
          <w:szCs w:val="22"/>
        </w:rPr>
        <w:lastRenderedPageBreak/>
        <w:t>Introduction</w:t>
      </w:r>
      <w:bookmarkEnd w:id="0"/>
    </w:p>
    <w:p w14:paraId="7F8B523F" w14:textId="77777777" w:rsidR="00B061F2" w:rsidRPr="00D55009"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D55009"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55009">
        <w:rPr>
          <w:rFonts w:ascii="Trebuchet MS" w:eastAsia="Calibri" w:hAnsi="Trebuchet MS"/>
          <w:noProof/>
          <w:color w:val="000000" w:themeColor="text1"/>
          <w:sz w:val="22"/>
          <w:szCs w:val="22"/>
          <w:lang w:eastAsia="en-GB"/>
        </w:rPr>
        <w:t xml:space="preserve">The </w:t>
      </w:r>
      <w:r w:rsidRPr="00D55009">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D55009"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D55009"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55009">
        <w:rPr>
          <w:rFonts w:ascii="Trebuchet MS" w:eastAsia="Calibri" w:hAnsi="Trebuchet MS"/>
          <w:iCs/>
          <w:sz w:val="22"/>
          <w:szCs w:val="22"/>
          <w:lang w:eastAsia="en-GB"/>
        </w:rPr>
        <w:t xml:space="preserve">This status has an impact on some of our standard terms and conditions. </w:t>
      </w:r>
      <w:r w:rsidRPr="00D55009">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D55009">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D55009">
          <w:rPr>
            <w:rFonts w:ascii="Trebuchet MS" w:eastAsia="Calibri" w:hAnsi="Trebuchet MS"/>
            <w:iCs/>
            <w:color w:val="0000FF"/>
            <w:sz w:val="22"/>
            <w:szCs w:val="22"/>
            <w:u w:val="single"/>
            <w:lang w:eastAsia="en-GB"/>
          </w:rPr>
          <w:t>http://thecommonwealth.org/tribunal</w:t>
        </w:r>
      </w:hyperlink>
      <w:r w:rsidRPr="00D55009">
        <w:rPr>
          <w:rFonts w:ascii="Trebuchet MS" w:eastAsia="Calibri" w:hAnsi="Trebuchet MS"/>
          <w:iCs/>
          <w:sz w:val="22"/>
          <w:szCs w:val="22"/>
          <w:lang w:eastAsia="en-GB"/>
        </w:rPr>
        <w:t>.</w:t>
      </w:r>
    </w:p>
    <w:p w14:paraId="448B194B" w14:textId="77777777" w:rsidR="00966055" w:rsidRPr="00D55009"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D55009"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D55009">
        <w:rPr>
          <w:rFonts w:ascii="Trebuchet MS" w:eastAsia="Calibri" w:hAnsi="Trebuchet MS"/>
          <w:noProof/>
          <w:color w:val="000000" w:themeColor="text1"/>
          <w:sz w:val="22"/>
          <w:szCs w:val="22"/>
          <w:lang w:eastAsia="en-GB"/>
        </w:rPr>
        <w:t xml:space="preserve">The Secretariat implements decisions agreed by </w:t>
      </w:r>
      <w:r w:rsidR="00DD1350" w:rsidRPr="00D55009">
        <w:rPr>
          <w:rFonts w:ascii="Trebuchet MS" w:eastAsia="Calibri" w:hAnsi="Trebuchet MS"/>
          <w:noProof/>
          <w:color w:val="000000" w:themeColor="text1"/>
          <w:sz w:val="22"/>
          <w:szCs w:val="22"/>
          <w:lang w:eastAsia="en-GB"/>
        </w:rPr>
        <w:t xml:space="preserve">56 </w:t>
      </w:r>
      <w:r w:rsidRPr="00D55009">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D55009" w:rsidRDefault="00BF0FDC" w:rsidP="00177379">
      <w:pPr>
        <w:pStyle w:val="Heading1"/>
        <w:jc w:val="both"/>
        <w:rPr>
          <w:sz w:val="22"/>
          <w:szCs w:val="22"/>
        </w:rPr>
      </w:pPr>
      <w:bookmarkStart w:id="1" w:name="_Toc124780260"/>
      <w:r w:rsidRPr="00D55009">
        <w:rPr>
          <w:noProof/>
          <w:sz w:val="22"/>
          <w:szCs w:val="22"/>
        </w:rPr>
        <w:t>Purpose</w:t>
      </w:r>
      <w:bookmarkEnd w:id="1"/>
    </w:p>
    <w:p w14:paraId="0C123F72" w14:textId="77777777" w:rsidR="00792810" w:rsidRPr="00D55009" w:rsidRDefault="00792810" w:rsidP="00177379">
      <w:pPr>
        <w:jc w:val="both"/>
        <w:rPr>
          <w:rFonts w:ascii="Trebuchet MS" w:hAnsi="Trebuchet MS"/>
          <w:sz w:val="22"/>
          <w:szCs w:val="22"/>
        </w:rPr>
      </w:pPr>
    </w:p>
    <w:p w14:paraId="3318A6CC" w14:textId="779216C3" w:rsidR="00BF0FDC" w:rsidRPr="00D55009" w:rsidRDefault="00447FAC" w:rsidP="00177379">
      <w:pPr>
        <w:jc w:val="both"/>
        <w:rPr>
          <w:rFonts w:ascii="Trebuchet MS" w:hAnsi="Trebuchet MS"/>
          <w:noProof/>
          <w:color w:val="000000" w:themeColor="text1"/>
          <w:sz w:val="22"/>
          <w:szCs w:val="22"/>
        </w:rPr>
      </w:pPr>
      <w:r w:rsidRPr="00D55009">
        <w:rPr>
          <w:rFonts w:ascii="Trebuchet MS" w:hAnsi="Trebuchet MS"/>
          <w:sz w:val="22"/>
          <w:szCs w:val="22"/>
        </w:rPr>
        <w:t xml:space="preserve">The purpose of this </w:t>
      </w:r>
      <w:r w:rsidR="007F54D7" w:rsidRPr="00D55009">
        <w:rPr>
          <w:rFonts w:ascii="Trebuchet MS" w:hAnsi="Trebuchet MS"/>
          <w:sz w:val="22"/>
          <w:szCs w:val="22"/>
        </w:rPr>
        <w:t>request for a quote (RFQ)</w:t>
      </w:r>
      <w:r w:rsidRPr="00D55009">
        <w:rPr>
          <w:rFonts w:ascii="Trebuchet MS" w:hAnsi="Trebuchet MS"/>
          <w:sz w:val="22"/>
          <w:szCs w:val="22"/>
        </w:rPr>
        <w:t xml:space="preserve"> is to find and appoint a suitable </w:t>
      </w:r>
      <w:r w:rsidR="00560B27" w:rsidRPr="00D55009">
        <w:rPr>
          <w:rFonts w:ascii="Trebuchet MS" w:hAnsi="Trebuchet MS"/>
          <w:sz w:val="22"/>
          <w:szCs w:val="22"/>
        </w:rPr>
        <w:t>consultant</w:t>
      </w:r>
      <w:r w:rsidR="003F14FB" w:rsidRPr="00D55009">
        <w:rPr>
          <w:rFonts w:ascii="Trebuchet MS" w:hAnsi="Trebuchet MS"/>
          <w:sz w:val="22"/>
          <w:szCs w:val="22"/>
        </w:rPr>
        <w:t xml:space="preserve"> </w:t>
      </w:r>
      <w:r w:rsidRPr="00D55009">
        <w:rPr>
          <w:rFonts w:ascii="Trebuchet MS" w:hAnsi="Trebuchet MS"/>
          <w:sz w:val="22"/>
          <w:szCs w:val="22"/>
        </w:rPr>
        <w:t xml:space="preserve">for the provision of </w:t>
      </w:r>
      <w:r w:rsidR="008B5066" w:rsidRPr="00D55009">
        <w:rPr>
          <w:rFonts w:ascii="Trebuchet MS" w:hAnsi="Trebuchet MS"/>
          <w:sz w:val="22"/>
          <w:szCs w:val="22"/>
        </w:rPr>
        <w:t>two</w:t>
      </w:r>
      <w:r w:rsidR="00F41DD1" w:rsidRPr="00D55009">
        <w:rPr>
          <w:rFonts w:ascii="Trebuchet MS" w:hAnsi="Trebuchet MS"/>
          <w:sz w:val="22"/>
          <w:szCs w:val="22"/>
        </w:rPr>
        <w:t xml:space="preserve"> self-paced </w:t>
      </w:r>
      <w:r w:rsidR="00C702B4">
        <w:rPr>
          <w:rFonts w:ascii="Trebuchet MS" w:hAnsi="Trebuchet MS"/>
          <w:sz w:val="22"/>
          <w:szCs w:val="22"/>
        </w:rPr>
        <w:t xml:space="preserve">e-learning </w:t>
      </w:r>
      <w:r w:rsidR="00F41DD1" w:rsidRPr="00D55009">
        <w:rPr>
          <w:rFonts w:ascii="Trebuchet MS" w:hAnsi="Trebuchet MS"/>
          <w:sz w:val="22"/>
          <w:szCs w:val="22"/>
        </w:rPr>
        <w:t>training course</w:t>
      </w:r>
      <w:r w:rsidR="008B5066" w:rsidRPr="00D55009">
        <w:rPr>
          <w:rFonts w:ascii="Trebuchet MS" w:hAnsi="Trebuchet MS"/>
          <w:sz w:val="22"/>
          <w:szCs w:val="22"/>
        </w:rPr>
        <w:t>s</w:t>
      </w:r>
      <w:r w:rsidR="00F41DD1" w:rsidRPr="00D55009">
        <w:rPr>
          <w:rFonts w:ascii="Trebuchet MS" w:hAnsi="Trebuchet MS"/>
          <w:sz w:val="22"/>
          <w:szCs w:val="22"/>
        </w:rPr>
        <w:t xml:space="preserve"> for the Commonwealth Blue Charter – Sustainable Aquaculture </w:t>
      </w:r>
      <w:r w:rsidR="008B5066" w:rsidRPr="00D55009">
        <w:rPr>
          <w:rFonts w:ascii="Trebuchet MS" w:hAnsi="Trebuchet MS"/>
          <w:sz w:val="22"/>
          <w:szCs w:val="22"/>
        </w:rPr>
        <w:t xml:space="preserve">and Ocean Acidification </w:t>
      </w:r>
      <w:r w:rsidR="00F41DD1" w:rsidRPr="00D55009">
        <w:rPr>
          <w:rFonts w:ascii="Trebuchet MS" w:hAnsi="Trebuchet MS"/>
          <w:sz w:val="22"/>
          <w:szCs w:val="22"/>
        </w:rPr>
        <w:t>Action Group</w:t>
      </w:r>
      <w:r w:rsidR="008B5066" w:rsidRPr="00D55009">
        <w:rPr>
          <w:rFonts w:ascii="Trebuchet MS" w:hAnsi="Trebuchet MS"/>
          <w:sz w:val="22"/>
          <w:szCs w:val="22"/>
        </w:rPr>
        <w:t>s</w:t>
      </w:r>
      <w:r w:rsidR="00F41DD1" w:rsidRPr="00D55009">
        <w:rPr>
          <w:rFonts w:ascii="Trebuchet MS" w:hAnsi="Trebuchet MS"/>
          <w:sz w:val="22"/>
          <w:szCs w:val="22"/>
        </w:rPr>
        <w:t xml:space="preserve"> </w:t>
      </w:r>
      <w:r w:rsidRPr="00D55009">
        <w:rPr>
          <w:rFonts w:ascii="Trebuchet MS" w:hAnsi="Trebuchet MS"/>
          <w:sz w:val="22"/>
          <w:szCs w:val="22"/>
        </w:rPr>
        <w:t xml:space="preserve">to the Commonwealth Secretariat. </w:t>
      </w:r>
      <w:r w:rsidR="00395B71">
        <w:rPr>
          <w:rFonts w:ascii="Trebuchet MS" w:hAnsi="Trebuchet MS"/>
          <w:sz w:val="22"/>
          <w:szCs w:val="22"/>
        </w:rPr>
        <w:t xml:space="preserve">The course materials already exist but need to be converted into the </w:t>
      </w:r>
      <w:r w:rsidR="00586423">
        <w:rPr>
          <w:rFonts w:ascii="Trebuchet MS" w:hAnsi="Trebuchet MS"/>
          <w:sz w:val="22"/>
          <w:szCs w:val="22"/>
        </w:rPr>
        <w:t xml:space="preserve">e-learning format. </w:t>
      </w:r>
      <w:r w:rsidRPr="00D55009">
        <w:rPr>
          <w:rFonts w:ascii="Trebuchet MS" w:hAnsi="Trebuchet MS"/>
          <w:sz w:val="22"/>
          <w:szCs w:val="22"/>
        </w:rPr>
        <w:t xml:space="preserve">The appointed </w:t>
      </w:r>
      <w:r w:rsidR="00346AAC" w:rsidRPr="00D55009">
        <w:rPr>
          <w:rFonts w:ascii="Trebuchet MS" w:hAnsi="Trebuchet MS"/>
          <w:sz w:val="22"/>
          <w:szCs w:val="22"/>
        </w:rPr>
        <w:t>consultant</w:t>
      </w:r>
      <w:r w:rsidR="00303530" w:rsidRPr="00D55009">
        <w:rPr>
          <w:rFonts w:ascii="Trebuchet MS" w:hAnsi="Trebuchet MS"/>
          <w:sz w:val="22"/>
          <w:szCs w:val="22"/>
        </w:rPr>
        <w:t xml:space="preserve"> </w:t>
      </w:r>
      <w:r w:rsidRPr="00D55009">
        <w:rPr>
          <w:rFonts w:ascii="Trebuchet MS" w:hAnsi="Trebuchet MS"/>
          <w:sz w:val="22"/>
          <w:szCs w:val="22"/>
        </w:rPr>
        <w:t xml:space="preserve">shall be awarded a contract that </w:t>
      </w:r>
      <w:r w:rsidR="009E7CB8" w:rsidRPr="00D55009">
        <w:rPr>
          <w:rFonts w:ascii="Trebuchet MS" w:hAnsi="Trebuchet MS"/>
          <w:noProof/>
          <w:color w:val="000000" w:themeColor="text1"/>
          <w:sz w:val="22"/>
          <w:szCs w:val="22"/>
        </w:rPr>
        <w:t xml:space="preserve">will </w:t>
      </w:r>
      <w:r w:rsidR="00BF0FDC" w:rsidRPr="00D55009">
        <w:rPr>
          <w:rFonts w:ascii="Trebuchet MS" w:hAnsi="Trebuchet MS"/>
          <w:noProof/>
          <w:color w:val="000000" w:themeColor="text1"/>
          <w:sz w:val="22"/>
          <w:szCs w:val="22"/>
        </w:rPr>
        <w:t xml:space="preserve">be effective </w:t>
      </w:r>
      <w:r w:rsidRPr="00D55009">
        <w:rPr>
          <w:rFonts w:ascii="Trebuchet MS" w:hAnsi="Trebuchet MS"/>
          <w:noProof/>
          <w:color w:val="000000" w:themeColor="text1"/>
          <w:sz w:val="22"/>
          <w:szCs w:val="22"/>
        </w:rPr>
        <w:t xml:space="preserve">for </w:t>
      </w:r>
      <w:r w:rsidR="00511AEE" w:rsidRPr="00D55009">
        <w:rPr>
          <w:rFonts w:ascii="Trebuchet MS" w:hAnsi="Trebuchet MS"/>
          <w:noProof/>
          <w:color w:val="000000" w:themeColor="text1"/>
          <w:sz w:val="22"/>
          <w:szCs w:val="22"/>
        </w:rPr>
        <w:t xml:space="preserve">up to </w:t>
      </w:r>
      <w:r w:rsidR="00E37945" w:rsidRPr="00D55009">
        <w:rPr>
          <w:rFonts w:ascii="Trebuchet MS" w:hAnsi="Trebuchet MS"/>
          <w:noProof/>
          <w:color w:val="000000" w:themeColor="text1"/>
          <w:sz w:val="22"/>
          <w:szCs w:val="22"/>
        </w:rPr>
        <w:t xml:space="preserve">four </w:t>
      </w:r>
      <w:r w:rsidR="00ED2218" w:rsidRPr="00D55009">
        <w:rPr>
          <w:rFonts w:ascii="Trebuchet MS" w:hAnsi="Trebuchet MS"/>
          <w:noProof/>
          <w:color w:val="000000" w:themeColor="text1"/>
          <w:sz w:val="22"/>
          <w:szCs w:val="22"/>
        </w:rPr>
        <w:t>months</w:t>
      </w:r>
      <w:r w:rsidR="003F14FB" w:rsidRPr="00D55009">
        <w:rPr>
          <w:rFonts w:ascii="Trebuchet MS" w:hAnsi="Trebuchet MS"/>
          <w:noProof/>
          <w:color w:val="000000" w:themeColor="text1"/>
          <w:sz w:val="22"/>
          <w:szCs w:val="22"/>
        </w:rPr>
        <w:t>.</w:t>
      </w:r>
      <w:r w:rsidRPr="00D55009">
        <w:rPr>
          <w:rFonts w:ascii="Trebuchet MS" w:hAnsi="Trebuchet MS"/>
          <w:noProof/>
          <w:color w:val="000000" w:themeColor="text1"/>
          <w:sz w:val="22"/>
          <w:szCs w:val="22"/>
        </w:rPr>
        <w:t xml:space="preserve"> </w:t>
      </w:r>
    </w:p>
    <w:p w14:paraId="53C3A44B" w14:textId="77777777" w:rsidR="00BF0FDC" w:rsidRPr="00D55009" w:rsidRDefault="00BF0FDC" w:rsidP="00177379">
      <w:pPr>
        <w:jc w:val="both"/>
        <w:rPr>
          <w:rFonts w:ascii="Trebuchet MS" w:hAnsi="Trebuchet MS"/>
          <w:noProof/>
          <w:color w:val="000000" w:themeColor="text1"/>
          <w:sz w:val="22"/>
          <w:szCs w:val="22"/>
        </w:rPr>
      </w:pPr>
    </w:p>
    <w:p w14:paraId="1382B654" w14:textId="3FD76E68" w:rsidR="00BF0FDC" w:rsidRPr="00D55009" w:rsidRDefault="00BF0FDC" w:rsidP="00177379">
      <w:pPr>
        <w:jc w:val="both"/>
        <w:rPr>
          <w:rFonts w:ascii="Trebuchet MS" w:hAnsi="Trebuchet MS"/>
          <w:sz w:val="22"/>
          <w:szCs w:val="22"/>
        </w:rPr>
      </w:pPr>
      <w:r w:rsidRPr="00D55009">
        <w:rPr>
          <w:rFonts w:ascii="Trebuchet MS" w:hAnsi="Trebuchet MS"/>
          <w:sz w:val="22"/>
          <w:szCs w:val="22"/>
        </w:rPr>
        <w:t xml:space="preserve">See </w:t>
      </w:r>
      <w:r w:rsidR="00B50C87" w:rsidRPr="00D55009">
        <w:rPr>
          <w:rFonts w:ascii="Trebuchet MS" w:hAnsi="Trebuchet MS"/>
          <w:sz w:val="22"/>
          <w:szCs w:val="22"/>
        </w:rPr>
        <w:t>Terms of Reference</w:t>
      </w:r>
      <w:r w:rsidRPr="00D55009">
        <w:rPr>
          <w:rFonts w:ascii="Trebuchet MS" w:hAnsi="Trebuchet MS"/>
          <w:sz w:val="22"/>
          <w:szCs w:val="22"/>
        </w:rPr>
        <w:t xml:space="preserve"> </w:t>
      </w:r>
      <w:r w:rsidR="003A3BB4" w:rsidRPr="00D55009">
        <w:rPr>
          <w:rFonts w:ascii="Trebuchet MS" w:hAnsi="Trebuchet MS"/>
          <w:sz w:val="22"/>
          <w:szCs w:val="22"/>
        </w:rPr>
        <w:t xml:space="preserve">in Section </w:t>
      </w:r>
      <w:r w:rsidR="002B26F9" w:rsidRPr="00D55009">
        <w:rPr>
          <w:rFonts w:ascii="Trebuchet MS" w:hAnsi="Trebuchet MS"/>
          <w:sz w:val="22"/>
          <w:szCs w:val="22"/>
        </w:rPr>
        <w:t>7</w:t>
      </w:r>
      <w:r w:rsidR="003A3BB4" w:rsidRPr="00D55009">
        <w:rPr>
          <w:rFonts w:ascii="Trebuchet MS" w:hAnsi="Trebuchet MS"/>
          <w:sz w:val="22"/>
          <w:szCs w:val="22"/>
        </w:rPr>
        <w:t xml:space="preserve"> </w:t>
      </w:r>
      <w:r w:rsidR="00447FAC" w:rsidRPr="00D55009">
        <w:rPr>
          <w:rFonts w:ascii="Trebuchet MS" w:hAnsi="Trebuchet MS"/>
          <w:sz w:val="22"/>
          <w:szCs w:val="22"/>
        </w:rPr>
        <w:t>for details on the services required</w:t>
      </w:r>
      <w:r w:rsidR="003A3BB4" w:rsidRPr="00D55009">
        <w:rPr>
          <w:rFonts w:ascii="Trebuchet MS" w:hAnsi="Trebuchet MS"/>
          <w:sz w:val="22"/>
          <w:szCs w:val="22"/>
        </w:rPr>
        <w:t>.</w:t>
      </w:r>
    </w:p>
    <w:p w14:paraId="18996945" w14:textId="77777777" w:rsidR="005A7D35" w:rsidRPr="00D55009" w:rsidRDefault="005A7D35" w:rsidP="00177379">
      <w:pPr>
        <w:pStyle w:val="Heading1"/>
        <w:jc w:val="both"/>
        <w:rPr>
          <w:sz w:val="22"/>
          <w:szCs w:val="22"/>
        </w:rPr>
      </w:pPr>
      <w:bookmarkStart w:id="2" w:name="_Toc124780261"/>
      <w:r w:rsidRPr="00D55009">
        <w:rPr>
          <w:sz w:val="22"/>
          <w:szCs w:val="22"/>
        </w:rPr>
        <w:t>Instructions</w:t>
      </w:r>
      <w:r w:rsidR="00792810" w:rsidRPr="00D55009">
        <w:rPr>
          <w:sz w:val="22"/>
          <w:szCs w:val="22"/>
        </w:rPr>
        <w:t xml:space="preserve"> to Bidders</w:t>
      </w:r>
      <w:bookmarkEnd w:id="2"/>
    </w:p>
    <w:p w14:paraId="50682ABF" w14:textId="77777777" w:rsidR="00792810" w:rsidRPr="00D55009" w:rsidRDefault="00792810" w:rsidP="00177379">
      <w:pPr>
        <w:ind w:left="709"/>
        <w:jc w:val="both"/>
        <w:rPr>
          <w:rFonts w:ascii="Trebuchet MS" w:hAnsi="Trebuchet MS"/>
          <w:noProof/>
          <w:color w:val="000000" w:themeColor="text1"/>
          <w:sz w:val="22"/>
          <w:szCs w:val="22"/>
        </w:rPr>
      </w:pPr>
    </w:p>
    <w:p w14:paraId="473CC172" w14:textId="77777777" w:rsidR="00266F51" w:rsidRPr="00D55009" w:rsidRDefault="006854CA" w:rsidP="00177379">
      <w:pPr>
        <w:jc w:val="both"/>
        <w:rPr>
          <w:rFonts w:ascii="Trebuchet MS" w:hAnsi="Trebuchet MS"/>
          <w:noProof/>
          <w:color w:val="000000" w:themeColor="text1"/>
          <w:sz w:val="22"/>
          <w:szCs w:val="22"/>
        </w:rPr>
      </w:pPr>
      <w:r w:rsidRPr="00D55009">
        <w:rPr>
          <w:rFonts w:ascii="Trebuchet MS" w:hAnsi="Trebuchet MS"/>
          <w:noProof/>
          <w:color w:val="000000" w:themeColor="text1"/>
          <w:sz w:val="22"/>
          <w:szCs w:val="22"/>
        </w:rPr>
        <w:t>Th</w:t>
      </w:r>
      <w:r w:rsidR="00FF5295" w:rsidRPr="00D55009">
        <w:rPr>
          <w:rFonts w:ascii="Trebuchet MS" w:hAnsi="Trebuchet MS"/>
          <w:noProof/>
          <w:color w:val="000000" w:themeColor="text1"/>
          <w:sz w:val="22"/>
          <w:szCs w:val="22"/>
        </w:rPr>
        <w:t xml:space="preserve">is is a </w:t>
      </w:r>
      <w:r w:rsidR="000649E3" w:rsidRPr="00D55009">
        <w:rPr>
          <w:rFonts w:ascii="Trebuchet MS" w:hAnsi="Trebuchet MS"/>
          <w:noProof/>
          <w:color w:val="000000" w:themeColor="text1"/>
          <w:sz w:val="22"/>
          <w:szCs w:val="22"/>
          <w:u w:val="single"/>
        </w:rPr>
        <w:t>one</w:t>
      </w:r>
      <w:r w:rsidR="003F14FB" w:rsidRPr="00D55009">
        <w:rPr>
          <w:rFonts w:ascii="Trebuchet MS" w:hAnsi="Trebuchet MS"/>
          <w:noProof/>
          <w:color w:val="000000" w:themeColor="text1"/>
          <w:sz w:val="22"/>
          <w:szCs w:val="22"/>
          <w:u w:val="single"/>
        </w:rPr>
        <w:t xml:space="preserve"> </w:t>
      </w:r>
      <w:r w:rsidR="00FF5295" w:rsidRPr="00D55009">
        <w:rPr>
          <w:rFonts w:ascii="Trebuchet MS" w:hAnsi="Trebuchet MS"/>
          <w:noProof/>
          <w:color w:val="000000" w:themeColor="text1"/>
          <w:sz w:val="22"/>
          <w:szCs w:val="22"/>
          <w:u w:val="single"/>
        </w:rPr>
        <w:t>stage</w:t>
      </w:r>
      <w:r w:rsidR="00FF5295" w:rsidRPr="00D55009">
        <w:rPr>
          <w:rFonts w:ascii="Trebuchet MS" w:hAnsi="Trebuchet MS"/>
          <w:noProof/>
          <w:color w:val="000000" w:themeColor="text1"/>
          <w:sz w:val="22"/>
          <w:szCs w:val="22"/>
        </w:rPr>
        <w:t xml:space="preserve"> </w:t>
      </w:r>
      <w:r w:rsidR="00372D9E" w:rsidRPr="00D55009">
        <w:rPr>
          <w:rFonts w:ascii="Trebuchet MS" w:hAnsi="Trebuchet MS"/>
          <w:noProof/>
          <w:color w:val="000000" w:themeColor="text1"/>
          <w:sz w:val="22"/>
          <w:szCs w:val="22"/>
        </w:rPr>
        <w:t>RFQ</w:t>
      </w:r>
      <w:r w:rsidRPr="00D55009">
        <w:rPr>
          <w:rFonts w:ascii="Trebuchet MS" w:hAnsi="Trebuchet MS"/>
          <w:noProof/>
          <w:color w:val="000000" w:themeColor="text1"/>
          <w:sz w:val="22"/>
          <w:szCs w:val="22"/>
        </w:rPr>
        <w:t xml:space="preserve"> process</w:t>
      </w:r>
      <w:r w:rsidR="00AA452C" w:rsidRPr="00D55009">
        <w:rPr>
          <w:rFonts w:ascii="Trebuchet MS" w:hAnsi="Trebuchet MS"/>
          <w:noProof/>
          <w:color w:val="000000" w:themeColor="text1"/>
          <w:sz w:val="22"/>
          <w:szCs w:val="22"/>
        </w:rPr>
        <w:t xml:space="preserve"> with a</w:t>
      </w:r>
      <w:r w:rsidR="003F14FB" w:rsidRPr="00D55009">
        <w:rPr>
          <w:rFonts w:ascii="Trebuchet MS" w:hAnsi="Trebuchet MS"/>
          <w:noProof/>
          <w:color w:val="000000" w:themeColor="text1"/>
          <w:sz w:val="22"/>
          <w:szCs w:val="22"/>
        </w:rPr>
        <w:t xml:space="preserve"> written</w:t>
      </w:r>
      <w:r w:rsidR="00AA452C" w:rsidRPr="00D55009">
        <w:rPr>
          <w:rFonts w:ascii="Trebuchet MS" w:hAnsi="Trebuchet MS"/>
          <w:noProof/>
          <w:color w:val="000000" w:themeColor="text1"/>
          <w:sz w:val="22"/>
          <w:szCs w:val="22"/>
        </w:rPr>
        <w:t xml:space="preserve"> submission</w:t>
      </w:r>
      <w:r w:rsidR="003F14FB" w:rsidRPr="00D55009">
        <w:rPr>
          <w:rFonts w:ascii="Trebuchet MS" w:hAnsi="Trebuchet MS"/>
          <w:noProof/>
          <w:color w:val="000000" w:themeColor="text1"/>
          <w:sz w:val="22"/>
          <w:szCs w:val="22"/>
        </w:rPr>
        <w:t xml:space="preserve"> to this </w:t>
      </w:r>
      <w:r w:rsidR="00D02A63" w:rsidRPr="00D55009">
        <w:rPr>
          <w:rFonts w:ascii="Trebuchet MS" w:hAnsi="Trebuchet MS"/>
          <w:noProof/>
          <w:color w:val="000000" w:themeColor="text1"/>
          <w:sz w:val="22"/>
          <w:szCs w:val="22"/>
        </w:rPr>
        <w:t>RFQ</w:t>
      </w:r>
      <w:r w:rsidR="003F14FB" w:rsidRPr="00D55009">
        <w:rPr>
          <w:rFonts w:ascii="Trebuchet MS" w:hAnsi="Trebuchet MS"/>
          <w:noProof/>
          <w:color w:val="000000" w:themeColor="text1"/>
          <w:sz w:val="22"/>
          <w:szCs w:val="22"/>
        </w:rPr>
        <w:t xml:space="preserve"> </w:t>
      </w:r>
      <w:r w:rsidR="002C217C" w:rsidRPr="00D55009">
        <w:rPr>
          <w:rFonts w:ascii="Trebuchet MS" w:hAnsi="Trebuchet MS"/>
          <w:noProof/>
          <w:color w:val="000000" w:themeColor="text1"/>
          <w:sz w:val="22"/>
          <w:szCs w:val="22"/>
        </w:rPr>
        <w:t>f</w:t>
      </w:r>
      <w:r w:rsidR="003F14FB" w:rsidRPr="00D55009">
        <w:rPr>
          <w:rFonts w:ascii="Trebuchet MS" w:hAnsi="Trebuchet MS"/>
          <w:noProof/>
          <w:color w:val="000000" w:themeColor="text1"/>
          <w:sz w:val="22"/>
          <w:szCs w:val="22"/>
        </w:rPr>
        <w:t xml:space="preserve">ollowed by bidder </w:t>
      </w:r>
      <w:r w:rsidR="000649E3" w:rsidRPr="00D55009">
        <w:rPr>
          <w:rFonts w:ascii="Trebuchet MS" w:hAnsi="Trebuchet MS"/>
          <w:noProof/>
          <w:color w:val="000000" w:themeColor="text1"/>
          <w:sz w:val="22"/>
          <w:szCs w:val="22"/>
        </w:rPr>
        <w:t>clarifications, if required</w:t>
      </w:r>
      <w:r w:rsidR="001C7964" w:rsidRPr="00D55009">
        <w:rPr>
          <w:rFonts w:ascii="Trebuchet MS" w:hAnsi="Trebuchet MS"/>
          <w:noProof/>
          <w:color w:val="000000" w:themeColor="text1"/>
          <w:sz w:val="22"/>
          <w:szCs w:val="22"/>
        </w:rPr>
        <w:t xml:space="preserve">. </w:t>
      </w:r>
      <w:r w:rsidR="0063211D" w:rsidRPr="00D55009">
        <w:rPr>
          <w:rFonts w:ascii="Trebuchet MS" w:hAnsi="Trebuchet MS"/>
          <w:noProof/>
          <w:color w:val="000000" w:themeColor="text1"/>
          <w:sz w:val="22"/>
          <w:szCs w:val="22"/>
        </w:rPr>
        <w:t xml:space="preserve">Bidders will be scored following the first stage and </w:t>
      </w:r>
      <w:r w:rsidR="00B95353" w:rsidRPr="00D55009">
        <w:rPr>
          <w:rFonts w:ascii="Trebuchet MS" w:hAnsi="Trebuchet MS"/>
          <w:noProof/>
          <w:color w:val="000000" w:themeColor="text1"/>
          <w:sz w:val="22"/>
          <w:szCs w:val="22"/>
        </w:rPr>
        <w:t>if required</w:t>
      </w:r>
      <w:r w:rsidR="0063211D" w:rsidRPr="00D55009">
        <w:rPr>
          <w:rFonts w:ascii="Trebuchet MS" w:hAnsi="Trebuchet MS"/>
          <w:noProof/>
          <w:color w:val="000000" w:themeColor="text1"/>
          <w:sz w:val="22"/>
          <w:szCs w:val="22"/>
        </w:rPr>
        <w:t xml:space="preserve"> bidders </w:t>
      </w:r>
      <w:r w:rsidR="00B95353" w:rsidRPr="00D55009">
        <w:rPr>
          <w:rFonts w:ascii="Trebuchet MS" w:hAnsi="Trebuchet MS"/>
          <w:noProof/>
          <w:color w:val="000000" w:themeColor="text1"/>
          <w:sz w:val="22"/>
          <w:szCs w:val="22"/>
        </w:rPr>
        <w:t>may</w:t>
      </w:r>
      <w:r w:rsidR="0063211D" w:rsidRPr="00D55009">
        <w:rPr>
          <w:rFonts w:ascii="Trebuchet MS" w:hAnsi="Trebuchet MS"/>
          <w:noProof/>
          <w:color w:val="000000" w:themeColor="text1"/>
          <w:sz w:val="22"/>
          <w:szCs w:val="22"/>
        </w:rPr>
        <w:t xml:space="preserve"> be </w:t>
      </w:r>
      <w:r w:rsidR="00B95353" w:rsidRPr="00D55009">
        <w:rPr>
          <w:rFonts w:ascii="Trebuchet MS" w:hAnsi="Trebuchet MS"/>
          <w:noProof/>
          <w:color w:val="000000" w:themeColor="text1"/>
          <w:sz w:val="22"/>
          <w:szCs w:val="22"/>
        </w:rPr>
        <w:t>asked to attend a clarification</w:t>
      </w:r>
      <w:r w:rsidR="00E958E2" w:rsidRPr="00D55009">
        <w:rPr>
          <w:rFonts w:ascii="Trebuchet MS" w:hAnsi="Trebuchet MS"/>
          <w:noProof/>
          <w:color w:val="000000" w:themeColor="text1"/>
          <w:sz w:val="22"/>
          <w:szCs w:val="22"/>
        </w:rPr>
        <w:t xml:space="preserve"> of their </w:t>
      </w:r>
      <w:r w:rsidR="006828B3" w:rsidRPr="00D55009">
        <w:rPr>
          <w:rFonts w:ascii="Trebuchet MS" w:hAnsi="Trebuchet MS"/>
          <w:noProof/>
          <w:color w:val="000000" w:themeColor="text1"/>
          <w:sz w:val="22"/>
          <w:szCs w:val="22"/>
        </w:rPr>
        <w:t>Quote</w:t>
      </w:r>
      <w:r w:rsidR="00B95353" w:rsidRPr="00D55009">
        <w:rPr>
          <w:rFonts w:ascii="Trebuchet MS" w:hAnsi="Trebuchet MS"/>
          <w:noProof/>
          <w:color w:val="000000" w:themeColor="text1"/>
          <w:sz w:val="22"/>
          <w:szCs w:val="22"/>
        </w:rPr>
        <w:t xml:space="preserve"> meeting</w:t>
      </w:r>
      <w:r w:rsidR="0063211D" w:rsidRPr="00D55009">
        <w:rPr>
          <w:rFonts w:ascii="Trebuchet MS" w:hAnsi="Trebuchet MS"/>
          <w:noProof/>
          <w:color w:val="000000" w:themeColor="text1"/>
          <w:sz w:val="22"/>
          <w:szCs w:val="22"/>
        </w:rPr>
        <w:t xml:space="preserve">. </w:t>
      </w:r>
    </w:p>
    <w:p w14:paraId="00D60703" w14:textId="77777777" w:rsidR="00266F51" w:rsidRPr="00D55009" w:rsidRDefault="00266F51" w:rsidP="00177379">
      <w:pPr>
        <w:ind w:left="709"/>
        <w:jc w:val="both"/>
        <w:rPr>
          <w:rFonts w:ascii="Trebuchet MS" w:hAnsi="Trebuchet MS"/>
          <w:noProof/>
          <w:color w:val="000000" w:themeColor="text1"/>
          <w:sz w:val="22"/>
          <w:szCs w:val="22"/>
        </w:rPr>
      </w:pPr>
    </w:p>
    <w:p w14:paraId="2DD7B457" w14:textId="15BD3E28" w:rsidR="002C217C" w:rsidRPr="00D55009" w:rsidRDefault="002C217C" w:rsidP="00177379">
      <w:pPr>
        <w:jc w:val="both"/>
        <w:rPr>
          <w:rFonts w:ascii="Trebuchet MS" w:hAnsi="Trebuchet MS"/>
          <w:noProof/>
          <w:color w:val="000000" w:themeColor="text1"/>
          <w:sz w:val="22"/>
          <w:szCs w:val="22"/>
        </w:rPr>
      </w:pPr>
      <w:r w:rsidRPr="00D55009">
        <w:rPr>
          <w:rFonts w:ascii="Trebuchet MS" w:hAnsi="Trebuchet MS"/>
          <w:noProof/>
          <w:color w:val="000000" w:themeColor="text1"/>
          <w:sz w:val="22"/>
          <w:szCs w:val="22"/>
        </w:rPr>
        <w:t>Bidders must submit all documents as set out in Part</w:t>
      </w:r>
      <w:r w:rsidR="00ED6CD0">
        <w:rPr>
          <w:rFonts w:ascii="Trebuchet MS" w:hAnsi="Trebuchet MS"/>
          <w:noProof/>
          <w:color w:val="000000" w:themeColor="text1"/>
          <w:sz w:val="22"/>
          <w:szCs w:val="22"/>
        </w:rPr>
        <w:t xml:space="preserve"> </w:t>
      </w:r>
      <w:r w:rsidRPr="00D55009">
        <w:rPr>
          <w:rFonts w:ascii="Trebuchet MS" w:hAnsi="Trebuchet MS"/>
          <w:noProof/>
          <w:color w:val="000000" w:themeColor="text1"/>
          <w:sz w:val="22"/>
          <w:szCs w:val="22"/>
        </w:rPr>
        <w:t>1 – Part 5</w:t>
      </w:r>
      <w:r w:rsidR="004C7129" w:rsidRPr="00D55009">
        <w:rPr>
          <w:rFonts w:ascii="Trebuchet MS" w:hAnsi="Trebuchet MS"/>
          <w:noProof/>
          <w:color w:val="000000" w:themeColor="text1"/>
          <w:sz w:val="22"/>
          <w:szCs w:val="22"/>
        </w:rPr>
        <w:t xml:space="preserve"> ‘Quote’</w:t>
      </w:r>
      <w:r w:rsidR="00B237C7" w:rsidRPr="00D55009">
        <w:rPr>
          <w:rFonts w:ascii="Trebuchet MS" w:hAnsi="Trebuchet MS"/>
          <w:noProof/>
          <w:color w:val="000000" w:themeColor="text1"/>
          <w:sz w:val="22"/>
          <w:szCs w:val="22"/>
        </w:rPr>
        <w:t xml:space="preserve"> </w:t>
      </w:r>
      <w:r w:rsidRPr="00D55009">
        <w:rPr>
          <w:rFonts w:ascii="Trebuchet MS" w:hAnsi="Trebuchet MS"/>
          <w:noProof/>
          <w:color w:val="000000" w:themeColor="text1"/>
          <w:sz w:val="22"/>
          <w:szCs w:val="22"/>
        </w:rPr>
        <w:t>no later than</w:t>
      </w:r>
      <w:r w:rsidR="003F14FB" w:rsidRPr="00D55009">
        <w:rPr>
          <w:rFonts w:ascii="Trebuchet MS" w:hAnsi="Trebuchet MS"/>
          <w:noProof/>
          <w:color w:val="000000" w:themeColor="text1"/>
          <w:sz w:val="22"/>
          <w:szCs w:val="22"/>
        </w:rPr>
        <w:t xml:space="preserve"> the return date</w:t>
      </w:r>
      <w:r w:rsidR="007F7E43" w:rsidRPr="00D55009">
        <w:rPr>
          <w:rFonts w:ascii="Trebuchet MS" w:hAnsi="Trebuchet MS"/>
          <w:noProof/>
          <w:color w:val="000000" w:themeColor="text1"/>
          <w:sz w:val="22"/>
          <w:szCs w:val="22"/>
        </w:rPr>
        <w:t xml:space="preserve"> of</w:t>
      </w:r>
      <w:r w:rsidR="00D037CC" w:rsidRPr="00D55009">
        <w:rPr>
          <w:rFonts w:ascii="Trebuchet MS" w:hAnsi="Trebuchet MS"/>
          <w:noProof/>
          <w:color w:val="000000" w:themeColor="text1"/>
          <w:sz w:val="22"/>
          <w:szCs w:val="22"/>
        </w:rPr>
        <w:t>:</w:t>
      </w:r>
      <w:r w:rsidR="006F057E" w:rsidRPr="00D55009">
        <w:rPr>
          <w:rFonts w:ascii="Trebuchet MS" w:hAnsi="Trebuchet MS"/>
          <w:noProof/>
          <w:color w:val="000000" w:themeColor="text1"/>
          <w:sz w:val="22"/>
          <w:szCs w:val="22"/>
        </w:rPr>
        <w:t xml:space="preserve"> </w:t>
      </w:r>
      <w:r w:rsidR="006F057E" w:rsidRPr="00D55009">
        <w:rPr>
          <w:rFonts w:ascii="Trebuchet MS" w:hAnsi="Trebuchet MS"/>
          <w:b/>
          <w:bCs/>
          <w:sz w:val="22"/>
          <w:szCs w:val="22"/>
        </w:rPr>
        <w:t>12:00 pm</w:t>
      </w:r>
      <w:r w:rsidR="005A7B35" w:rsidRPr="00D55009">
        <w:rPr>
          <w:rFonts w:ascii="Trebuchet MS" w:hAnsi="Trebuchet MS"/>
          <w:b/>
          <w:bCs/>
          <w:sz w:val="22"/>
          <w:szCs w:val="22"/>
        </w:rPr>
        <w:t xml:space="preserve"> GMT</w:t>
      </w:r>
      <w:r w:rsidR="007F7E43" w:rsidRPr="00D55009">
        <w:rPr>
          <w:rFonts w:ascii="Trebuchet MS" w:hAnsi="Trebuchet MS"/>
          <w:b/>
          <w:bCs/>
          <w:sz w:val="22"/>
          <w:szCs w:val="22"/>
        </w:rPr>
        <w:t xml:space="preserve"> on </w:t>
      </w:r>
      <w:r w:rsidR="003A5C22" w:rsidRPr="00D55009">
        <w:rPr>
          <w:rFonts w:ascii="Trebuchet MS" w:hAnsi="Trebuchet MS"/>
          <w:b/>
          <w:bCs/>
          <w:sz w:val="22"/>
          <w:szCs w:val="22"/>
        </w:rPr>
        <w:t>15</w:t>
      </w:r>
      <w:r w:rsidR="006F057E" w:rsidRPr="00D55009">
        <w:rPr>
          <w:rFonts w:ascii="Trebuchet MS" w:hAnsi="Trebuchet MS"/>
          <w:b/>
          <w:bCs/>
          <w:sz w:val="22"/>
          <w:szCs w:val="22"/>
        </w:rPr>
        <w:t xml:space="preserve"> </w:t>
      </w:r>
      <w:r w:rsidR="003A5C22" w:rsidRPr="00D55009">
        <w:rPr>
          <w:rFonts w:ascii="Trebuchet MS" w:hAnsi="Trebuchet MS"/>
          <w:b/>
          <w:bCs/>
          <w:sz w:val="22"/>
          <w:szCs w:val="22"/>
        </w:rPr>
        <w:t>December</w:t>
      </w:r>
      <w:r w:rsidR="006F057E" w:rsidRPr="00D55009">
        <w:rPr>
          <w:rFonts w:ascii="Trebuchet MS" w:hAnsi="Trebuchet MS"/>
          <w:b/>
          <w:bCs/>
          <w:sz w:val="22"/>
          <w:szCs w:val="22"/>
        </w:rPr>
        <w:t xml:space="preserve"> 2023</w:t>
      </w:r>
      <w:r w:rsidR="00A03277" w:rsidRPr="00D55009">
        <w:rPr>
          <w:rFonts w:ascii="Trebuchet MS" w:hAnsi="Trebuchet MS"/>
          <w:sz w:val="22"/>
          <w:szCs w:val="22"/>
        </w:rPr>
        <w:t xml:space="preserve"> </w:t>
      </w:r>
      <w:r w:rsidR="00BD6445" w:rsidRPr="00D55009">
        <w:rPr>
          <w:rFonts w:ascii="Trebuchet MS" w:hAnsi="Trebuchet MS"/>
          <w:sz w:val="22"/>
          <w:szCs w:val="22"/>
        </w:rPr>
        <w:t>[</w:t>
      </w:r>
      <w:r w:rsidR="00A03277" w:rsidRPr="00D55009">
        <w:rPr>
          <w:rFonts w:ascii="Trebuchet MS" w:hAnsi="Trebuchet MS"/>
          <w:sz w:val="22"/>
          <w:szCs w:val="22"/>
        </w:rPr>
        <w:t xml:space="preserve">The quote </w:t>
      </w:r>
      <w:r w:rsidR="00926627" w:rsidRPr="00D55009">
        <w:rPr>
          <w:rFonts w:ascii="Trebuchet MS" w:hAnsi="Trebuchet MS"/>
          <w:sz w:val="22"/>
          <w:szCs w:val="22"/>
        </w:rPr>
        <w:t>documents are</w:t>
      </w:r>
      <w:r w:rsidR="00BD6445" w:rsidRPr="00D55009">
        <w:rPr>
          <w:rFonts w:ascii="Trebuchet MS" w:hAnsi="Trebuchet MS"/>
          <w:sz w:val="22"/>
          <w:szCs w:val="22"/>
        </w:rPr>
        <w:t xml:space="preserve"> to be returned to the following email address: </w:t>
      </w:r>
      <w:hyperlink r:id="rId13" w:history="1">
        <w:r w:rsidR="006F057E" w:rsidRPr="00D55009">
          <w:rPr>
            <w:rStyle w:val="Hyperlink"/>
            <w:rFonts w:ascii="Trebuchet MS" w:hAnsi="Trebuchet MS"/>
            <w:sz w:val="22"/>
            <w:szCs w:val="22"/>
          </w:rPr>
          <w:t>bluecharter@commonwealth.int</w:t>
        </w:r>
      </w:hyperlink>
      <w:r w:rsidR="00BD6445" w:rsidRPr="00D55009">
        <w:rPr>
          <w:rFonts w:ascii="Trebuchet MS" w:hAnsi="Trebuchet MS"/>
          <w:sz w:val="22"/>
          <w:szCs w:val="22"/>
        </w:rPr>
        <w:t>]</w:t>
      </w:r>
    </w:p>
    <w:p w14:paraId="5B212B3A" w14:textId="77777777" w:rsidR="00675D1D" w:rsidRPr="00D55009" w:rsidRDefault="00675D1D" w:rsidP="00177379">
      <w:pPr>
        <w:jc w:val="both"/>
        <w:rPr>
          <w:rFonts w:ascii="Trebuchet MS" w:hAnsi="Trebuchet MS"/>
          <w:noProof/>
          <w:color w:val="000000" w:themeColor="text1"/>
          <w:sz w:val="22"/>
          <w:szCs w:val="22"/>
        </w:rPr>
      </w:pPr>
    </w:p>
    <w:p w14:paraId="15A4E92D" w14:textId="22066791" w:rsidR="000D3A10" w:rsidRPr="00D55009" w:rsidRDefault="002C217C" w:rsidP="00177379">
      <w:pPr>
        <w:jc w:val="both"/>
        <w:rPr>
          <w:rFonts w:ascii="Trebuchet MS" w:hAnsi="Trebuchet MS"/>
          <w:noProof/>
          <w:color w:val="000000" w:themeColor="text1"/>
          <w:sz w:val="22"/>
          <w:szCs w:val="22"/>
        </w:rPr>
      </w:pPr>
      <w:r w:rsidRPr="00D55009">
        <w:rPr>
          <w:rFonts w:ascii="Trebuchet MS" w:hAnsi="Trebuchet MS"/>
          <w:noProof/>
          <w:color w:val="000000" w:themeColor="text1"/>
          <w:sz w:val="22"/>
          <w:szCs w:val="22"/>
        </w:rPr>
        <w:t xml:space="preserve">Following all stages of the </w:t>
      </w:r>
      <w:r w:rsidR="006828B3" w:rsidRPr="00D55009">
        <w:rPr>
          <w:rFonts w:ascii="Trebuchet MS" w:hAnsi="Trebuchet MS"/>
          <w:noProof/>
          <w:color w:val="000000" w:themeColor="text1"/>
          <w:sz w:val="22"/>
          <w:szCs w:val="22"/>
        </w:rPr>
        <w:t>Quote</w:t>
      </w:r>
      <w:r w:rsidRPr="00D55009">
        <w:rPr>
          <w:rFonts w:ascii="Trebuchet MS" w:hAnsi="Trebuchet MS"/>
          <w:noProof/>
          <w:color w:val="000000" w:themeColor="text1"/>
          <w:sz w:val="22"/>
          <w:szCs w:val="22"/>
        </w:rPr>
        <w:t xml:space="preserve"> process, the </w:t>
      </w:r>
      <w:r w:rsidR="00E2007D" w:rsidRPr="00D55009">
        <w:rPr>
          <w:rFonts w:ascii="Trebuchet MS" w:hAnsi="Trebuchet MS"/>
          <w:noProof/>
          <w:color w:val="000000" w:themeColor="text1"/>
          <w:sz w:val="22"/>
          <w:szCs w:val="22"/>
        </w:rPr>
        <w:t>quote</w:t>
      </w:r>
      <w:r w:rsidR="0024390E" w:rsidRPr="00D55009">
        <w:rPr>
          <w:rFonts w:ascii="Trebuchet MS" w:hAnsi="Trebuchet MS"/>
          <w:noProof/>
          <w:color w:val="000000" w:themeColor="text1"/>
          <w:sz w:val="22"/>
          <w:szCs w:val="22"/>
        </w:rPr>
        <w:t xml:space="preserve"> received </w:t>
      </w:r>
      <w:r w:rsidR="00FF5295" w:rsidRPr="00D55009">
        <w:rPr>
          <w:rFonts w:ascii="Trebuchet MS" w:hAnsi="Trebuchet MS"/>
          <w:noProof/>
          <w:color w:val="000000" w:themeColor="text1"/>
          <w:sz w:val="22"/>
          <w:szCs w:val="22"/>
        </w:rPr>
        <w:t xml:space="preserve">that </w:t>
      </w:r>
      <w:r w:rsidR="00266F51" w:rsidRPr="00D55009">
        <w:rPr>
          <w:rFonts w:ascii="Trebuchet MS" w:hAnsi="Trebuchet MS"/>
          <w:noProof/>
          <w:color w:val="000000" w:themeColor="text1"/>
          <w:sz w:val="22"/>
          <w:szCs w:val="22"/>
        </w:rPr>
        <w:t>is</w:t>
      </w:r>
      <w:r w:rsidR="00FF5295" w:rsidRPr="00D55009">
        <w:rPr>
          <w:rFonts w:ascii="Trebuchet MS" w:hAnsi="Trebuchet MS"/>
          <w:noProof/>
          <w:color w:val="000000" w:themeColor="text1"/>
          <w:sz w:val="22"/>
          <w:szCs w:val="22"/>
        </w:rPr>
        <w:t xml:space="preserve"> deemed </w:t>
      </w:r>
      <w:r w:rsidR="00DD7328" w:rsidRPr="00D55009">
        <w:rPr>
          <w:rFonts w:ascii="Trebuchet MS" w:hAnsi="Trebuchet MS"/>
          <w:noProof/>
          <w:color w:val="000000" w:themeColor="text1"/>
          <w:sz w:val="22"/>
          <w:szCs w:val="22"/>
        </w:rPr>
        <w:t>as offering best overall value to the Commonwealth Secretariat,</w:t>
      </w:r>
      <w:r w:rsidR="0024390E" w:rsidRPr="00D55009">
        <w:rPr>
          <w:rFonts w:ascii="Trebuchet MS" w:hAnsi="Trebuchet MS"/>
          <w:noProof/>
          <w:color w:val="000000" w:themeColor="text1"/>
          <w:sz w:val="22"/>
          <w:szCs w:val="22"/>
        </w:rPr>
        <w:t xml:space="preserve"> shall be awarded </w:t>
      </w:r>
      <w:r w:rsidR="00266F51" w:rsidRPr="00D55009">
        <w:rPr>
          <w:rFonts w:ascii="Trebuchet MS" w:hAnsi="Trebuchet MS"/>
          <w:noProof/>
          <w:color w:val="000000" w:themeColor="text1"/>
          <w:sz w:val="22"/>
          <w:szCs w:val="22"/>
        </w:rPr>
        <w:t>the contract</w:t>
      </w:r>
      <w:r w:rsidRPr="00D55009">
        <w:rPr>
          <w:rFonts w:ascii="Trebuchet MS" w:hAnsi="Trebuchet MS"/>
          <w:noProof/>
          <w:color w:val="000000" w:themeColor="text1"/>
          <w:sz w:val="22"/>
          <w:szCs w:val="22"/>
        </w:rPr>
        <w:t xml:space="preserve"> based on </w:t>
      </w:r>
      <w:r w:rsidR="00266F51" w:rsidRPr="00D55009">
        <w:rPr>
          <w:rFonts w:ascii="Trebuchet MS" w:hAnsi="Trebuchet MS"/>
          <w:noProof/>
          <w:color w:val="000000" w:themeColor="text1"/>
          <w:sz w:val="22"/>
          <w:szCs w:val="22"/>
        </w:rPr>
        <w:t>t</w:t>
      </w:r>
      <w:r w:rsidR="0024390E" w:rsidRPr="00D55009">
        <w:rPr>
          <w:rFonts w:ascii="Trebuchet MS" w:hAnsi="Trebuchet MS"/>
          <w:noProof/>
          <w:color w:val="000000" w:themeColor="text1"/>
          <w:sz w:val="22"/>
          <w:szCs w:val="22"/>
        </w:rPr>
        <w:t>he</w:t>
      </w:r>
      <w:r w:rsidR="006854CA" w:rsidRPr="00D55009">
        <w:rPr>
          <w:rFonts w:ascii="Trebuchet MS" w:hAnsi="Trebuchet MS"/>
          <w:noProof/>
          <w:color w:val="000000" w:themeColor="text1"/>
          <w:sz w:val="22"/>
          <w:szCs w:val="22"/>
        </w:rPr>
        <w:t xml:space="preserve"> </w:t>
      </w:r>
      <w:r w:rsidR="005C3ABF" w:rsidRPr="00D55009">
        <w:rPr>
          <w:rFonts w:ascii="Trebuchet MS" w:hAnsi="Trebuchet MS"/>
          <w:noProof/>
          <w:color w:val="000000" w:themeColor="text1"/>
          <w:sz w:val="22"/>
          <w:szCs w:val="22"/>
        </w:rPr>
        <w:t xml:space="preserve">notified </w:t>
      </w:r>
      <w:r w:rsidR="003A3BB4" w:rsidRPr="00D55009">
        <w:rPr>
          <w:rFonts w:ascii="Trebuchet MS" w:hAnsi="Trebuchet MS"/>
          <w:noProof/>
          <w:color w:val="000000" w:themeColor="text1"/>
          <w:sz w:val="22"/>
          <w:szCs w:val="22"/>
        </w:rPr>
        <w:t xml:space="preserve">evaluation </w:t>
      </w:r>
      <w:r w:rsidR="0024390E" w:rsidRPr="00D55009">
        <w:rPr>
          <w:rFonts w:ascii="Trebuchet MS" w:hAnsi="Trebuchet MS"/>
          <w:noProof/>
          <w:color w:val="000000" w:themeColor="text1"/>
          <w:sz w:val="22"/>
          <w:szCs w:val="22"/>
        </w:rPr>
        <w:t>weight</w:t>
      </w:r>
      <w:r w:rsidR="003A3BB4" w:rsidRPr="00D55009">
        <w:rPr>
          <w:rFonts w:ascii="Trebuchet MS" w:hAnsi="Trebuchet MS"/>
          <w:noProof/>
          <w:color w:val="000000" w:themeColor="text1"/>
          <w:sz w:val="22"/>
          <w:szCs w:val="22"/>
        </w:rPr>
        <w:t>ing</w:t>
      </w:r>
      <w:r w:rsidR="005C3ABF" w:rsidRPr="00D55009">
        <w:rPr>
          <w:rFonts w:ascii="Trebuchet MS" w:hAnsi="Trebuchet MS"/>
          <w:noProof/>
          <w:color w:val="000000" w:themeColor="text1"/>
          <w:sz w:val="22"/>
          <w:szCs w:val="22"/>
        </w:rPr>
        <w:t>s:</w:t>
      </w:r>
      <w:r w:rsidRPr="00D55009">
        <w:rPr>
          <w:rFonts w:ascii="Trebuchet MS" w:hAnsi="Trebuchet MS"/>
          <w:noProof/>
          <w:color w:val="000000" w:themeColor="text1"/>
          <w:sz w:val="22"/>
          <w:szCs w:val="22"/>
        </w:rPr>
        <w:t xml:space="preserve"> </w:t>
      </w:r>
    </w:p>
    <w:p w14:paraId="72921E2A" w14:textId="77777777" w:rsidR="002C217C" w:rsidRPr="00D55009" w:rsidRDefault="002C217C" w:rsidP="00177379">
      <w:pPr>
        <w:pStyle w:val="Heading1"/>
        <w:jc w:val="both"/>
        <w:rPr>
          <w:sz w:val="22"/>
          <w:szCs w:val="22"/>
        </w:rPr>
      </w:pPr>
      <w:bookmarkStart w:id="3" w:name="_Toc124780262"/>
      <w:r w:rsidRPr="00D55009">
        <w:rPr>
          <w:sz w:val="22"/>
          <w:szCs w:val="22"/>
        </w:rPr>
        <w:t>Evaluation Weightings</w:t>
      </w:r>
      <w:bookmarkEnd w:id="3"/>
      <w:r w:rsidRPr="00D55009">
        <w:rPr>
          <w:sz w:val="22"/>
          <w:szCs w:val="22"/>
        </w:rPr>
        <w:t xml:space="preserve"> </w:t>
      </w:r>
    </w:p>
    <w:p w14:paraId="6A9C21A6" w14:textId="7B16243C" w:rsidR="002601E5" w:rsidRPr="00D55009" w:rsidRDefault="002601E5" w:rsidP="00177379">
      <w:pPr>
        <w:spacing w:before="100" w:beforeAutospacing="1" w:after="100" w:afterAutospacing="1"/>
        <w:jc w:val="both"/>
        <w:rPr>
          <w:rFonts w:ascii="Trebuchet MS" w:hAnsi="Trebuchet MS"/>
          <w:noProof/>
          <w:color w:val="000000" w:themeColor="text1"/>
          <w:sz w:val="22"/>
          <w:szCs w:val="22"/>
        </w:rPr>
      </w:pPr>
      <w:r w:rsidRPr="00D55009">
        <w:rPr>
          <w:rFonts w:ascii="Trebuchet MS" w:hAnsi="Trebuchet MS"/>
          <w:b/>
          <w:noProof/>
          <w:sz w:val="22"/>
          <w:szCs w:val="22"/>
          <w:shd w:val="clear" w:color="auto" w:fill="FFFFFF"/>
        </w:rPr>
        <w:t xml:space="preserve">Quality </w:t>
      </w:r>
      <w:r w:rsidR="004B318C">
        <w:rPr>
          <w:rFonts w:ascii="Trebuchet MS" w:hAnsi="Trebuchet MS"/>
          <w:b/>
          <w:noProof/>
          <w:sz w:val="22"/>
          <w:szCs w:val="22"/>
          <w:shd w:val="clear" w:color="auto" w:fill="FFFFFF"/>
        </w:rPr>
        <w:t>8</w:t>
      </w:r>
      <w:r w:rsidR="003B74E3" w:rsidRPr="00D55009">
        <w:rPr>
          <w:rFonts w:ascii="Trebuchet MS" w:hAnsi="Trebuchet MS"/>
          <w:b/>
          <w:noProof/>
          <w:sz w:val="22"/>
          <w:szCs w:val="22"/>
          <w:shd w:val="clear" w:color="auto" w:fill="FFFFFF"/>
        </w:rPr>
        <w:t>0</w:t>
      </w:r>
      <w:r w:rsidR="002C217C" w:rsidRPr="00D55009">
        <w:rPr>
          <w:rFonts w:ascii="Trebuchet MS" w:hAnsi="Trebuchet MS"/>
          <w:b/>
          <w:noProof/>
          <w:sz w:val="22"/>
          <w:szCs w:val="22"/>
          <w:shd w:val="clear" w:color="auto" w:fill="FFFFFF"/>
        </w:rPr>
        <w:t>%</w:t>
      </w:r>
      <w:r w:rsidR="002C217C" w:rsidRPr="00D55009">
        <w:rPr>
          <w:rFonts w:ascii="Trebuchet MS" w:hAnsi="Trebuchet MS"/>
          <w:b/>
          <w:i/>
          <w:noProof/>
          <w:color w:val="7030A0"/>
          <w:sz w:val="22"/>
          <w:szCs w:val="22"/>
          <w:shd w:val="clear" w:color="auto" w:fill="FFFFFF"/>
        </w:rPr>
        <w:t xml:space="preserve"> </w:t>
      </w:r>
    </w:p>
    <w:p w14:paraId="51880539" w14:textId="107D6743" w:rsidR="00351C5B" w:rsidRPr="00D55009" w:rsidRDefault="002601E5" w:rsidP="00292933">
      <w:pPr>
        <w:spacing w:before="100" w:beforeAutospacing="1" w:after="100" w:afterAutospacing="1"/>
        <w:jc w:val="both"/>
        <w:rPr>
          <w:rFonts w:ascii="Trebuchet MS" w:hAnsi="Trebuchet MS"/>
          <w:noProof/>
          <w:sz w:val="22"/>
          <w:szCs w:val="22"/>
          <w:shd w:val="clear" w:color="auto" w:fill="FFFFFF"/>
          <w:lang w:eastAsia="en-GB"/>
        </w:rPr>
      </w:pPr>
      <w:r w:rsidRPr="00D55009">
        <w:rPr>
          <w:rFonts w:ascii="Trebuchet MS" w:hAnsi="Trebuchet MS"/>
          <w:b/>
          <w:noProof/>
          <w:sz w:val="22"/>
          <w:szCs w:val="22"/>
          <w:shd w:val="clear" w:color="auto" w:fill="FFFFFF"/>
        </w:rPr>
        <w:t xml:space="preserve">Price </w:t>
      </w:r>
      <w:r w:rsidR="004B318C">
        <w:rPr>
          <w:rFonts w:ascii="Trebuchet MS" w:hAnsi="Trebuchet MS"/>
          <w:b/>
          <w:noProof/>
          <w:sz w:val="22"/>
          <w:szCs w:val="22"/>
          <w:shd w:val="clear" w:color="auto" w:fill="FFFFFF"/>
        </w:rPr>
        <w:t>2</w:t>
      </w:r>
      <w:r w:rsidR="003B74E3" w:rsidRPr="00D55009">
        <w:rPr>
          <w:rFonts w:ascii="Trebuchet MS" w:hAnsi="Trebuchet MS"/>
          <w:b/>
          <w:noProof/>
          <w:sz w:val="22"/>
          <w:szCs w:val="22"/>
          <w:shd w:val="clear" w:color="auto" w:fill="FFFFFF"/>
        </w:rPr>
        <w:t>0</w:t>
      </w:r>
      <w:r w:rsidR="002C217C" w:rsidRPr="00D55009">
        <w:rPr>
          <w:rFonts w:ascii="Trebuchet MS" w:hAnsi="Trebuchet MS"/>
          <w:b/>
          <w:noProof/>
          <w:sz w:val="22"/>
          <w:szCs w:val="22"/>
          <w:shd w:val="clear" w:color="auto" w:fill="FFFFFF"/>
        </w:rPr>
        <w:t>%</w:t>
      </w:r>
      <w:r w:rsidR="002C217C" w:rsidRPr="00D55009">
        <w:rPr>
          <w:rFonts w:ascii="Trebuchet MS" w:hAnsi="Trebuchet MS"/>
          <w:b/>
          <w:i/>
          <w:noProof/>
          <w:color w:val="7030A0"/>
          <w:sz w:val="22"/>
          <w:szCs w:val="22"/>
          <w:shd w:val="clear" w:color="auto" w:fill="FFFFFF"/>
        </w:rPr>
        <w:t xml:space="preserve"> </w:t>
      </w:r>
    </w:p>
    <w:p w14:paraId="2BFC3998" w14:textId="0C7A7931" w:rsidR="002C217C" w:rsidRPr="00D55009" w:rsidRDefault="002C217C" w:rsidP="00177379">
      <w:pPr>
        <w:jc w:val="both"/>
        <w:rPr>
          <w:rFonts w:ascii="Trebuchet MS" w:hAnsi="Trebuchet MS"/>
          <w:noProof/>
          <w:sz w:val="22"/>
          <w:szCs w:val="22"/>
          <w:shd w:val="clear" w:color="auto" w:fill="FFFFFF"/>
          <w:lang w:eastAsia="en-GB"/>
        </w:rPr>
      </w:pPr>
      <w:r w:rsidRPr="00D55009">
        <w:rPr>
          <w:rFonts w:ascii="Trebuchet MS" w:hAnsi="Trebuchet MS"/>
          <w:noProof/>
          <w:sz w:val="22"/>
          <w:szCs w:val="22"/>
          <w:shd w:val="clear" w:color="auto" w:fill="FFFFFF"/>
          <w:lang w:eastAsia="en-GB"/>
        </w:rPr>
        <w:t xml:space="preserve">The lowest price bid shall be awarded the full points, all other bids </w:t>
      </w:r>
      <w:r w:rsidR="00447FAC" w:rsidRPr="00D55009">
        <w:rPr>
          <w:rFonts w:ascii="Trebuchet MS" w:hAnsi="Trebuchet MS"/>
          <w:noProof/>
          <w:sz w:val="22"/>
          <w:szCs w:val="22"/>
          <w:shd w:val="clear" w:color="auto" w:fill="FFFFFF"/>
          <w:lang w:eastAsia="en-GB"/>
        </w:rPr>
        <w:t xml:space="preserve">shall be awarded a </w:t>
      </w:r>
      <w:r w:rsidRPr="00D55009">
        <w:rPr>
          <w:rFonts w:ascii="Trebuchet MS" w:hAnsi="Trebuchet MS"/>
          <w:noProof/>
          <w:sz w:val="22"/>
          <w:szCs w:val="22"/>
          <w:shd w:val="clear" w:color="auto" w:fill="FFFFFF"/>
          <w:lang w:eastAsia="en-GB"/>
        </w:rPr>
        <w:t>percen</w:t>
      </w:r>
      <w:r w:rsidR="00447FAC" w:rsidRPr="00D55009">
        <w:rPr>
          <w:rFonts w:ascii="Trebuchet MS" w:hAnsi="Trebuchet MS"/>
          <w:noProof/>
          <w:sz w:val="22"/>
          <w:szCs w:val="22"/>
          <w:shd w:val="clear" w:color="auto" w:fill="FFFFFF"/>
          <w:lang w:eastAsia="en-GB"/>
        </w:rPr>
        <w:t>tage from the benchmark. E.g. (lowest price</w:t>
      </w:r>
      <w:r w:rsidRPr="00D55009">
        <w:rPr>
          <w:rFonts w:ascii="Trebuchet MS" w:hAnsi="Trebuchet MS"/>
          <w:noProof/>
          <w:sz w:val="22"/>
          <w:szCs w:val="22"/>
          <w:shd w:val="clear" w:color="auto" w:fill="FFFFFF"/>
          <w:lang w:eastAsia="en-GB"/>
        </w:rPr>
        <w:t>/</w:t>
      </w:r>
      <w:r w:rsidR="00447FAC" w:rsidRPr="00D55009">
        <w:rPr>
          <w:rFonts w:ascii="Trebuchet MS" w:hAnsi="Trebuchet MS"/>
          <w:noProof/>
          <w:sz w:val="22"/>
          <w:szCs w:val="22"/>
          <w:shd w:val="clear" w:color="auto" w:fill="FFFFFF"/>
          <w:lang w:eastAsia="en-GB"/>
        </w:rPr>
        <w:t>other bid</w:t>
      </w:r>
      <w:r w:rsidRPr="00D55009">
        <w:rPr>
          <w:rFonts w:ascii="Trebuchet MS" w:hAnsi="Trebuchet MS"/>
          <w:noProof/>
          <w:sz w:val="22"/>
          <w:szCs w:val="22"/>
          <w:shd w:val="clear" w:color="auto" w:fill="FFFFFF"/>
          <w:lang w:eastAsia="en-GB"/>
        </w:rPr>
        <w:t>)*</w:t>
      </w:r>
      <w:r w:rsidR="00447FAC" w:rsidRPr="00D55009">
        <w:rPr>
          <w:rFonts w:ascii="Trebuchet MS" w:hAnsi="Trebuchet MS"/>
          <w:noProof/>
          <w:sz w:val="22"/>
          <w:szCs w:val="22"/>
          <w:shd w:val="clear" w:color="auto" w:fill="FFFFFF"/>
          <w:lang w:eastAsia="en-GB"/>
        </w:rPr>
        <w:t>weighting</w:t>
      </w:r>
      <w:r w:rsidRPr="00D55009">
        <w:rPr>
          <w:rFonts w:ascii="Trebuchet MS" w:hAnsi="Trebuchet MS"/>
          <w:noProof/>
          <w:sz w:val="22"/>
          <w:szCs w:val="22"/>
          <w:shd w:val="clear" w:color="auto" w:fill="FFFFFF"/>
          <w:lang w:eastAsia="en-GB"/>
        </w:rPr>
        <w:t xml:space="preserve"> = Score.</w:t>
      </w:r>
    </w:p>
    <w:p w14:paraId="063A4821" w14:textId="77777777" w:rsidR="002601E5" w:rsidRPr="00D55009" w:rsidRDefault="002601E5" w:rsidP="00177379">
      <w:pPr>
        <w:jc w:val="both"/>
        <w:rPr>
          <w:rFonts w:ascii="Trebuchet MS" w:hAnsi="Trebuchet MS"/>
          <w:noProof/>
          <w:color w:val="000000" w:themeColor="text1"/>
          <w:sz w:val="22"/>
          <w:szCs w:val="22"/>
        </w:rPr>
      </w:pPr>
    </w:p>
    <w:p w14:paraId="04EDBE2F" w14:textId="77777777" w:rsidR="002601E5" w:rsidRPr="00D55009" w:rsidRDefault="006828B3" w:rsidP="00177379">
      <w:pPr>
        <w:pStyle w:val="Heading1"/>
        <w:jc w:val="both"/>
        <w:rPr>
          <w:sz w:val="22"/>
          <w:szCs w:val="22"/>
        </w:rPr>
      </w:pPr>
      <w:bookmarkStart w:id="4" w:name="_Toc124780263"/>
      <w:r w:rsidRPr="00D55009">
        <w:rPr>
          <w:sz w:val="22"/>
          <w:szCs w:val="22"/>
        </w:rPr>
        <w:t>Quote</w:t>
      </w:r>
      <w:r w:rsidR="00BF0FDC" w:rsidRPr="00D55009">
        <w:rPr>
          <w:sz w:val="22"/>
          <w:szCs w:val="22"/>
        </w:rPr>
        <w:t xml:space="preserve"> </w:t>
      </w:r>
      <w:r w:rsidR="000F2BCA" w:rsidRPr="00D55009">
        <w:rPr>
          <w:sz w:val="22"/>
          <w:szCs w:val="22"/>
        </w:rPr>
        <w:t>Timeline</w:t>
      </w:r>
      <w:bookmarkEnd w:id="4"/>
      <w:r w:rsidR="000F2BCA" w:rsidRPr="00D55009">
        <w:rPr>
          <w:sz w:val="22"/>
          <w:szCs w:val="22"/>
        </w:rPr>
        <w:t xml:space="preserve"> </w:t>
      </w:r>
    </w:p>
    <w:p w14:paraId="2FA5BA49" w14:textId="77777777" w:rsidR="002601E5" w:rsidRPr="00D55009" w:rsidRDefault="002601E5" w:rsidP="00177379">
      <w:pPr>
        <w:jc w:val="both"/>
        <w:rPr>
          <w:rFonts w:ascii="Trebuchet MS" w:hAnsi="Trebuchet MS"/>
          <w:noProof/>
          <w:color w:val="000000" w:themeColor="text1"/>
          <w:sz w:val="22"/>
          <w:szCs w:val="22"/>
        </w:rPr>
      </w:pPr>
      <w:r w:rsidRPr="00D55009">
        <w:rPr>
          <w:rFonts w:ascii="Trebuchet MS" w:hAnsi="Trebuchet MS"/>
          <w:noProof/>
          <w:color w:val="000000" w:themeColor="text1"/>
          <w:sz w:val="22"/>
          <w:szCs w:val="22"/>
        </w:rPr>
        <w:t>Please note</w:t>
      </w:r>
      <w:r w:rsidR="00D7665A" w:rsidRPr="00D55009">
        <w:rPr>
          <w:rFonts w:ascii="Trebuchet MS" w:hAnsi="Trebuchet MS"/>
          <w:noProof/>
          <w:color w:val="000000" w:themeColor="text1"/>
          <w:sz w:val="22"/>
          <w:szCs w:val="22"/>
        </w:rPr>
        <w:t>, that</w:t>
      </w:r>
      <w:r w:rsidRPr="00D55009">
        <w:rPr>
          <w:rFonts w:ascii="Trebuchet MS" w:hAnsi="Trebuchet MS"/>
          <w:noProof/>
          <w:color w:val="000000" w:themeColor="text1"/>
          <w:sz w:val="22"/>
          <w:szCs w:val="22"/>
        </w:rPr>
        <w:t xml:space="preserve"> the following timeline </w:t>
      </w:r>
      <w:r w:rsidR="006A5A33" w:rsidRPr="00D55009">
        <w:rPr>
          <w:rFonts w:ascii="Trebuchet MS" w:hAnsi="Trebuchet MS"/>
          <w:noProof/>
          <w:color w:val="000000" w:themeColor="text1"/>
          <w:sz w:val="22"/>
          <w:szCs w:val="22"/>
        </w:rPr>
        <w:t xml:space="preserve">is an </w:t>
      </w:r>
      <w:r w:rsidR="006A5A33" w:rsidRPr="00D55009">
        <w:rPr>
          <w:rFonts w:ascii="Trebuchet MS" w:hAnsi="Trebuchet MS"/>
          <w:b/>
          <w:bCs/>
          <w:noProof/>
          <w:color w:val="000000" w:themeColor="text1"/>
          <w:sz w:val="22"/>
          <w:szCs w:val="22"/>
          <w:u w:val="single"/>
        </w:rPr>
        <w:t>estimate</w:t>
      </w:r>
      <w:r w:rsidR="007401B3" w:rsidRPr="00D55009">
        <w:rPr>
          <w:rFonts w:ascii="Trebuchet MS" w:hAnsi="Trebuchet MS"/>
          <w:noProof/>
          <w:color w:val="000000" w:themeColor="text1"/>
          <w:sz w:val="22"/>
          <w:szCs w:val="22"/>
        </w:rPr>
        <w:t xml:space="preserve"> and may change</w:t>
      </w:r>
      <w:r w:rsidR="00815C88" w:rsidRPr="00D55009">
        <w:rPr>
          <w:rFonts w:ascii="Trebuchet MS" w:hAnsi="Trebuchet MS"/>
          <w:noProof/>
          <w:color w:val="000000" w:themeColor="text1"/>
          <w:sz w:val="22"/>
          <w:szCs w:val="22"/>
        </w:rPr>
        <w:t xml:space="preserve"> at short notice</w:t>
      </w:r>
      <w:r w:rsidRPr="00D55009">
        <w:rPr>
          <w:rFonts w:ascii="Trebuchet MS" w:hAnsi="Trebuchet MS"/>
          <w:noProof/>
          <w:color w:val="000000" w:themeColor="text1"/>
          <w:sz w:val="22"/>
          <w:szCs w:val="22"/>
        </w:rPr>
        <w:t xml:space="preserve">. </w:t>
      </w:r>
    </w:p>
    <w:p w14:paraId="03E8589E" w14:textId="77777777" w:rsidR="005D0855" w:rsidRPr="00D55009"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D55009"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78"/>
      </w:tblGrid>
      <w:tr w:rsidR="00BC4EBA" w:rsidRPr="00D55009"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D55009" w:rsidRDefault="00BC4EBA">
            <w:pPr>
              <w:ind w:left="709" w:hanging="709"/>
              <w:jc w:val="both"/>
              <w:rPr>
                <w:rFonts w:ascii="Trebuchet MS" w:hAnsi="Trebuchet MS"/>
                <w:b/>
                <w:bCs/>
                <w:color w:val="000000"/>
                <w:sz w:val="22"/>
                <w:szCs w:val="22"/>
              </w:rPr>
            </w:pPr>
            <w:r w:rsidRPr="00D55009">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D55009" w:rsidRDefault="00BC4EBA">
            <w:pPr>
              <w:ind w:left="709" w:hanging="709"/>
              <w:jc w:val="both"/>
              <w:rPr>
                <w:rFonts w:ascii="Trebuchet MS" w:hAnsi="Trebuchet MS"/>
                <w:b/>
                <w:bCs/>
                <w:color w:val="000000"/>
                <w:sz w:val="22"/>
                <w:szCs w:val="22"/>
              </w:rPr>
            </w:pPr>
            <w:r w:rsidRPr="00D55009">
              <w:rPr>
                <w:rFonts w:ascii="Trebuchet MS" w:hAnsi="Trebuchet MS"/>
                <w:b/>
                <w:bCs/>
                <w:color w:val="000000"/>
                <w:sz w:val="22"/>
                <w:szCs w:val="22"/>
              </w:rPr>
              <w:t>Date</w:t>
            </w:r>
          </w:p>
        </w:tc>
      </w:tr>
      <w:tr w:rsidR="00BC4EBA" w:rsidRPr="00D55009"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D55009" w:rsidRDefault="002535C9" w:rsidP="002535C9">
            <w:pPr>
              <w:ind w:left="709" w:hanging="709"/>
              <w:jc w:val="both"/>
              <w:rPr>
                <w:rFonts w:ascii="Trebuchet MS" w:hAnsi="Trebuchet MS"/>
                <w:color w:val="000000"/>
                <w:sz w:val="22"/>
                <w:szCs w:val="22"/>
              </w:rPr>
            </w:pPr>
            <w:r w:rsidRPr="00D55009">
              <w:rPr>
                <w:rFonts w:ascii="Trebuchet MS" w:hAnsi="Trebuchet MS"/>
                <w:color w:val="000000"/>
                <w:sz w:val="22"/>
                <w:szCs w:val="22"/>
              </w:rPr>
              <w:t>Request for quote</w:t>
            </w:r>
            <w:r w:rsidR="00B93E04" w:rsidRPr="00D55009">
              <w:rPr>
                <w:rFonts w:ascii="Trebuchet MS" w:hAnsi="Trebuchet MS"/>
                <w:color w:val="000000"/>
                <w:sz w:val="22"/>
                <w:szCs w:val="22"/>
              </w:rPr>
              <w:t xml:space="preserve"> (RFQ)</w:t>
            </w:r>
            <w:r w:rsidR="00BC4EBA" w:rsidRPr="00D55009">
              <w:rPr>
                <w:rFonts w:ascii="Trebuchet MS" w:hAnsi="Trebuchet MS"/>
                <w:color w:val="000000"/>
                <w:sz w:val="22"/>
                <w:szCs w:val="22"/>
              </w:rPr>
              <w:t xml:space="preserve"> </w:t>
            </w:r>
            <w:r w:rsidRPr="00D55009">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285F94C" w:rsidR="00BC4EBA" w:rsidRPr="00D55009" w:rsidRDefault="0015483A">
            <w:pPr>
              <w:ind w:left="709" w:hanging="709"/>
              <w:jc w:val="both"/>
              <w:rPr>
                <w:rFonts w:ascii="Trebuchet MS" w:hAnsi="Trebuchet MS"/>
                <w:color w:val="000000"/>
                <w:sz w:val="22"/>
                <w:szCs w:val="22"/>
              </w:rPr>
            </w:pPr>
            <w:r w:rsidRPr="00D55009">
              <w:rPr>
                <w:rFonts w:ascii="Trebuchet MS" w:hAnsi="Trebuchet MS"/>
                <w:color w:val="000000"/>
                <w:sz w:val="22"/>
                <w:szCs w:val="22"/>
              </w:rPr>
              <w:t>1</w:t>
            </w:r>
            <w:r w:rsidR="00B0247C" w:rsidRPr="00D55009">
              <w:rPr>
                <w:rFonts w:ascii="Trebuchet MS" w:hAnsi="Trebuchet MS"/>
                <w:color w:val="000000"/>
                <w:sz w:val="22"/>
                <w:szCs w:val="22"/>
              </w:rPr>
              <w:t xml:space="preserve"> </w:t>
            </w:r>
            <w:r w:rsidRPr="00D55009">
              <w:rPr>
                <w:rFonts w:ascii="Trebuchet MS" w:hAnsi="Trebuchet MS"/>
                <w:color w:val="000000"/>
                <w:sz w:val="22"/>
                <w:szCs w:val="22"/>
              </w:rPr>
              <w:t xml:space="preserve">November </w:t>
            </w:r>
            <w:r w:rsidR="00B0247C" w:rsidRPr="00D55009">
              <w:rPr>
                <w:rFonts w:ascii="Trebuchet MS" w:hAnsi="Trebuchet MS"/>
                <w:color w:val="000000"/>
                <w:sz w:val="22"/>
                <w:szCs w:val="22"/>
              </w:rPr>
              <w:t>2023</w:t>
            </w:r>
          </w:p>
        </w:tc>
      </w:tr>
      <w:tr w:rsidR="00BC4EBA" w:rsidRPr="00D55009"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D55009" w:rsidRDefault="00BC4EBA" w:rsidP="00572F6C">
            <w:pPr>
              <w:ind w:left="709" w:hanging="709"/>
              <w:rPr>
                <w:rFonts w:ascii="Trebuchet MS" w:hAnsi="Trebuchet MS"/>
                <w:color w:val="000000"/>
                <w:sz w:val="22"/>
                <w:szCs w:val="22"/>
              </w:rPr>
            </w:pPr>
            <w:r w:rsidRPr="00D55009">
              <w:rPr>
                <w:rFonts w:ascii="Trebuchet MS" w:hAnsi="Trebuchet MS"/>
                <w:color w:val="000000"/>
                <w:sz w:val="22"/>
                <w:szCs w:val="22"/>
              </w:rPr>
              <w:t xml:space="preserve">Clarification questions </w:t>
            </w:r>
            <w:r w:rsidR="002535C9" w:rsidRPr="00D55009">
              <w:rPr>
                <w:rFonts w:ascii="Trebuchet MS" w:hAnsi="Trebuchet MS"/>
                <w:color w:val="000000"/>
                <w:sz w:val="22"/>
                <w:szCs w:val="22"/>
              </w:rPr>
              <w:t xml:space="preserve">to be </w:t>
            </w:r>
            <w:r w:rsidRPr="00D55009">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AB69290" w:rsidR="00BC4EBA" w:rsidRPr="00D55009" w:rsidRDefault="00D32AF9">
            <w:pPr>
              <w:ind w:left="709" w:hanging="709"/>
              <w:jc w:val="both"/>
              <w:rPr>
                <w:rFonts w:ascii="Trebuchet MS" w:hAnsi="Trebuchet MS"/>
                <w:color w:val="000000"/>
                <w:sz w:val="22"/>
                <w:szCs w:val="22"/>
              </w:rPr>
            </w:pPr>
            <w:r w:rsidRPr="00D55009">
              <w:rPr>
                <w:rFonts w:ascii="Trebuchet MS" w:hAnsi="Trebuchet MS"/>
                <w:color w:val="000000"/>
                <w:sz w:val="22"/>
                <w:szCs w:val="22"/>
              </w:rPr>
              <w:t>8</w:t>
            </w:r>
            <w:r w:rsidR="00BC5C53" w:rsidRPr="00D55009">
              <w:rPr>
                <w:rFonts w:ascii="Trebuchet MS" w:hAnsi="Trebuchet MS"/>
                <w:color w:val="000000"/>
                <w:sz w:val="22"/>
                <w:szCs w:val="22"/>
              </w:rPr>
              <w:t xml:space="preserve"> </w:t>
            </w:r>
            <w:r w:rsidRPr="00D55009">
              <w:rPr>
                <w:rFonts w:ascii="Trebuchet MS" w:hAnsi="Trebuchet MS"/>
                <w:color w:val="000000"/>
                <w:sz w:val="22"/>
                <w:szCs w:val="22"/>
              </w:rPr>
              <w:t>December</w:t>
            </w:r>
            <w:r w:rsidR="00BC5C53" w:rsidRPr="00D55009">
              <w:rPr>
                <w:rFonts w:ascii="Trebuchet MS" w:hAnsi="Trebuchet MS"/>
                <w:color w:val="000000"/>
                <w:sz w:val="22"/>
                <w:szCs w:val="22"/>
              </w:rPr>
              <w:t xml:space="preserve"> 20</w:t>
            </w:r>
            <w:r w:rsidR="00066339" w:rsidRPr="00D55009">
              <w:rPr>
                <w:rFonts w:ascii="Trebuchet MS" w:hAnsi="Trebuchet MS"/>
                <w:color w:val="000000"/>
                <w:sz w:val="22"/>
                <w:szCs w:val="22"/>
              </w:rPr>
              <w:t>23</w:t>
            </w:r>
          </w:p>
        </w:tc>
      </w:tr>
      <w:tr w:rsidR="00BC4EBA" w:rsidRPr="00D55009"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D55009" w:rsidRDefault="00BC4EBA" w:rsidP="00572F6C">
            <w:pPr>
              <w:ind w:left="709" w:hanging="709"/>
              <w:rPr>
                <w:rFonts w:ascii="Trebuchet MS" w:hAnsi="Trebuchet MS"/>
                <w:color w:val="000000"/>
                <w:sz w:val="22"/>
                <w:szCs w:val="22"/>
              </w:rPr>
            </w:pPr>
            <w:r w:rsidRPr="00D55009">
              <w:rPr>
                <w:rFonts w:ascii="Trebuchet MS" w:hAnsi="Trebuchet MS"/>
                <w:color w:val="000000"/>
                <w:sz w:val="22"/>
                <w:szCs w:val="22"/>
              </w:rPr>
              <w:t>Secretariat</w:t>
            </w:r>
            <w:r w:rsidR="002535C9" w:rsidRPr="00D55009">
              <w:rPr>
                <w:rFonts w:ascii="Trebuchet MS" w:hAnsi="Trebuchet MS"/>
                <w:color w:val="000000"/>
                <w:sz w:val="22"/>
                <w:szCs w:val="22"/>
              </w:rPr>
              <w:t>’s</w:t>
            </w:r>
            <w:r w:rsidRPr="00D55009">
              <w:rPr>
                <w:rFonts w:ascii="Trebuchet MS" w:hAnsi="Trebuchet MS"/>
                <w:color w:val="000000"/>
                <w:sz w:val="22"/>
                <w:szCs w:val="22"/>
              </w:rPr>
              <w:t xml:space="preserve"> response to</w:t>
            </w:r>
            <w:r w:rsidR="005226AA" w:rsidRPr="00D55009">
              <w:rPr>
                <w:rFonts w:ascii="Trebuchet MS" w:hAnsi="Trebuchet MS"/>
                <w:color w:val="000000"/>
                <w:sz w:val="22"/>
                <w:szCs w:val="22"/>
              </w:rPr>
              <w:t xml:space="preserve"> (anonymised) </w:t>
            </w:r>
            <w:r w:rsidRPr="00D55009">
              <w:rPr>
                <w:rFonts w:ascii="Trebuchet MS" w:hAnsi="Trebuchet MS"/>
                <w:color w:val="000000"/>
                <w:sz w:val="22"/>
                <w:szCs w:val="22"/>
              </w:rPr>
              <w:t xml:space="preserve">clarification questions </w:t>
            </w:r>
            <w:r w:rsidR="002535C9" w:rsidRPr="00D55009">
              <w:rPr>
                <w:rFonts w:ascii="Trebuchet MS" w:hAnsi="Trebuchet MS"/>
                <w:color w:val="000000"/>
                <w:sz w:val="22"/>
                <w:szCs w:val="22"/>
              </w:rPr>
              <w:t>will be circulated to all</w:t>
            </w:r>
            <w:r w:rsidR="00B47295" w:rsidRPr="00D55009">
              <w:rPr>
                <w:rFonts w:ascii="Trebuchet MS" w:hAnsi="Trebuchet MS"/>
                <w:color w:val="000000"/>
                <w:sz w:val="22"/>
                <w:szCs w:val="22"/>
              </w:rPr>
              <w:t xml:space="preserve"> in writing</w:t>
            </w:r>
            <w:r w:rsidRPr="00D55009">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3E6FF57B" w:rsidR="00BC4EBA" w:rsidRPr="00D55009" w:rsidRDefault="00650E00">
            <w:pPr>
              <w:ind w:left="709" w:hanging="709"/>
              <w:jc w:val="both"/>
              <w:rPr>
                <w:rFonts w:ascii="Trebuchet MS" w:hAnsi="Trebuchet MS"/>
                <w:color w:val="000000"/>
                <w:sz w:val="22"/>
                <w:szCs w:val="22"/>
              </w:rPr>
            </w:pPr>
            <w:r w:rsidRPr="00D55009">
              <w:rPr>
                <w:rFonts w:ascii="Trebuchet MS" w:hAnsi="Trebuchet MS"/>
                <w:color w:val="000000"/>
                <w:sz w:val="22"/>
                <w:szCs w:val="22"/>
              </w:rPr>
              <w:t>12</w:t>
            </w:r>
            <w:r w:rsidR="00066339" w:rsidRPr="00D55009">
              <w:rPr>
                <w:rFonts w:ascii="Trebuchet MS" w:hAnsi="Trebuchet MS"/>
                <w:color w:val="000000"/>
                <w:sz w:val="22"/>
                <w:szCs w:val="22"/>
              </w:rPr>
              <w:t xml:space="preserve"> </w:t>
            </w:r>
            <w:r w:rsidRPr="00D55009">
              <w:rPr>
                <w:rFonts w:ascii="Trebuchet MS" w:hAnsi="Trebuchet MS"/>
                <w:color w:val="000000"/>
                <w:sz w:val="22"/>
                <w:szCs w:val="22"/>
              </w:rPr>
              <w:t>December</w:t>
            </w:r>
            <w:r w:rsidR="00066339" w:rsidRPr="00D55009">
              <w:rPr>
                <w:rFonts w:ascii="Trebuchet MS" w:hAnsi="Trebuchet MS"/>
                <w:color w:val="000000"/>
                <w:sz w:val="22"/>
                <w:szCs w:val="22"/>
              </w:rPr>
              <w:t xml:space="preserve"> 2023</w:t>
            </w:r>
          </w:p>
        </w:tc>
      </w:tr>
      <w:tr w:rsidR="00BC4EBA" w:rsidRPr="00D55009"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D55009" w:rsidRDefault="00BC4EBA">
            <w:pPr>
              <w:ind w:left="709" w:hanging="709"/>
              <w:jc w:val="both"/>
              <w:rPr>
                <w:rFonts w:ascii="Trebuchet MS" w:hAnsi="Trebuchet MS"/>
                <w:color w:val="000000"/>
                <w:sz w:val="22"/>
                <w:szCs w:val="22"/>
              </w:rPr>
            </w:pPr>
            <w:r w:rsidRPr="00D55009">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B7E7AF3" w:rsidR="00BC4EBA" w:rsidRPr="00D55009" w:rsidRDefault="00650E00">
            <w:pPr>
              <w:ind w:left="709" w:hanging="709"/>
              <w:jc w:val="both"/>
              <w:rPr>
                <w:rFonts w:ascii="Trebuchet MS" w:hAnsi="Trebuchet MS"/>
                <w:color w:val="000000"/>
                <w:sz w:val="22"/>
                <w:szCs w:val="22"/>
              </w:rPr>
            </w:pPr>
            <w:r w:rsidRPr="00D55009">
              <w:rPr>
                <w:rFonts w:ascii="Trebuchet MS" w:hAnsi="Trebuchet MS"/>
                <w:color w:val="000000"/>
                <w:sz w:val="22"/>
                <w:szCs w:val="22"/>
              </w:rPr>
              <w:t>15</w:t>
            </w:r>
            <w:r w:rsidR="008D445B" w:rsidRPr="00D55009">
              <w:rPr>
                <w:rFonts w:ascii="Trebuchet MS" w:hAnsi="Trebuchet MS"/>
                <w:color w:val="000000"/>
                <w:sz w:val="22"/>
                <w:szCs w:val="22"/>
              </w:rPr>
              <w:t xml:space="preserve"> </w:t>
            </w:r>
            <w:r w:rsidRPr="00D55009">
              <w:rPr>
                <w:rFonts w:ascii="Trebuchet MS" w:hAnsi="Trebuchet MS"/>
                <w:color w:val="000000"/>
                <w:sz w:val="22"/>
                <w:szCs w:val="22"/>
              </w:rPr>
              <w:t>December</w:t>
            </w:r>
            <w:r w:rsidR="00E94FB2" w:rsidRPr="00D55009">
              <w:rPr>
                <w:rFonts w:ascii="Trebuchet MS" w:hAnsi="Trebuchet MS"/>
                <w:color w:val="000000"/>
                <w:sz w:val="22"/>
                <w:szCs w:val="22"/>
              </w:rPr>
              <w:t>/</w:t>
            </w:r>
            <w:r w:rsidR="008D445B" w:rsidRPr="00D55009">
              <w:rPr>
                <w:rFonts w:ascii="Trebuchet MS" w:hAnsi="Trebuchet MS"/>
                <w:color w:val="000000"/>
                <w:sz w:val="22"/>
                <w:szCs w:val="22"/>
              </w:rPr>
              <w:t>12:00</w:t>
            </w:r>
            <w:r w:rsidR="0030695B" w:rsidRPr="00D55009">
              <w:rPr>
                <w:rFonts w:ascii="Trebuchet MS" w:hAnsi="Trebuchet MS"/>
                <w:color w:val="000000"/>
                <w:sz w:val="22"/>
                <w:szCs w:val="22"/>
              </w:rPr>
              <w:t xml:space="preserve"> pm</w:t>
            </w:r>
            <w:r w:rsidR="008D445B" w:rsidRPr="00D55009">
              <w:rPr>
                <w:rFonts w:ascii="Trebuchet MS" w:hAnsi="Trebuchet MS"/>
                <w:color w:val="000000"/>
                <w:sz w:val="22"/>
                <w:szCs w:val="22"/>
              </w:rPr>
              <w:t xml:space="preserve"> BST</w:t>
            </w:r>
          </w:p>
        </w:tc>
      </w:tr>
      <w:tr w:rsidR="00BC4EBA" w:rsidRPr="00D55009"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D55009" w:rsidRDefault="00BC4EBA" w:rsidP="00572F6C">
            <w:pPr>
              <w:ind w:firstLine="22"/>
              <w:rPr>
                <w:rFonts w:ascii="Trebuchet MS" w:hAnsi="Trebuchet MS"/>
                <w:color w:val="000000"/>
                <w:sz w:val="22"/>
                <w:szCs w:val="22"/>
              </w:rPr>
            </w:pPr>
            <w:r w:rsidRPr="00D55009">
              <w:rPr>
                <w:rFonts w:ascii="Trebuchet MS" w:hAnsi="Trebuchet MS"/>
                <w:color w:val="000000"/>
                <w:sz w:val="22"/>
                <w:szCs w:val="22"/>
              </w:rPr>
              <w:t>Evaluation process duration</w:t>
            </w:r>
            <w:r w:rsidR="00953DBE" w:rsidRPr="00D55009">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260AE0AC" w:rsidR="00BC4EBA" w:rsidRPr="00D55009" w:rsidRDefault="007870D7" w:rsidP="00051C2E">
            <w:pPr>
              <w:ind w:left="709" w:hanging="709"/>
              <w:rPr>
                <w:rFonts w:ascii="Trebuchet MS" w:hAnsi="Trebuchet MS"/>
                <w:color w:val="000000"/>
                <w:sz w:val="22"/>
                <w:szCs w:val="22"/>
              </w:rPr>
            </w:pPr>
            <w:r w:rsidRPr="00D55009">
              <w:rPr>
                <w:rFonts w:ascii="Trebuchet MS" w:hAnsi="Trebuchet MS"/>
                <w:color w:val="000000"/>
                <w:sz w:val="22"/>
                <w:szCs w:val="22"/>
              </w:rPr>
              <w:t>18 December</w:t>
            </w:r>
            <w:r w:rsidR="00BA224D" w:rsidRPr="00D55009">
              <w:rPr>
                <w:rFonts w:ascii="Trebuchet MS" w:hAnsi="Trebuchet MS"/>
                <w:color w:val="000000"/>
                <w:sz w:val="22"/>
                <w:szCs w:val="22"/>
              </w:rPr>
              <w:t xml:space="preserve"> </w:t>
            </w:r>
            <w:r w:rsidRPr="00D55009">
              <w:rPr>
                <w:rFonts w:ascii="Trebuchet MS" w:hAnsi="Trebuchet MS"/>
                <w:color w:val="000000"/>
                <w:sz w:val="22"/>
                <w:szCs w:val="22"/>
              </w:rPr>
              <w:t xml:space="preserve">2024 </w:t>
            </w:r>
            <w:r w:rsidR="00BA224D" w:rsidRPr="00D55009">
              <w:rPr>
                <w:rFonts w:ascii="Trebuchet MS" w:hAnsi="Trebuchet MS"/>
                <w:color w:val="000000"/>
                <w:sz w:val="22"/>
                <w:szCs w:val="22"/>
              </w:rPr>
              <w:t>–</w:t>
            </w:r>
            <w:r w:rsidR="00AD1DF9" w:rsidRPr="00D55009">
              <w:rPr>
                <w:rFonts w:ascii="Trebuchet MS" w:hAnsi="Trebuchet MS"/>
                <w:color w:val="000000"/>
                <w:sz w:val="22"/>
                <w:szCs w:val="22"/>
              </w:rPr>
              <w:t>1</w:t>
            </w:r>
            <w:r w:rsidRPr="00D55009">
              <w:rPr>
                <w:rFonts w:ascii="Trebuchet MS" w:hAnsi="Trebuchet MS"/>
                <w:color w:val="000000"/>
                <w:sz w:val="22"/>
                <w:szCs w:val="22"/>
              </w:rPr>
              <w:t>9 January 2024</w:t>
            </w:r>
          </w:p>
        </w:tc>
      </w:tr>
      <w:tr w:rsidR="00BC4EBA" w:rsidRPr="00D55009"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D55009" w:rsidRDefault="00BC4EBA">
            <w:pPr>
              <w:ind w:left="22" w:firstLine="22"/>
              <w:jc w:val="both"/>
              <w:rPr>
                <w:rFonts w:ascii="Trebuchet MS" w:hAnsi="Trebuchet MS"/>
                <w:color w:val="000000"/>
                <w:sz w:val="22"/>
                <w:szCs w:val="22"/>
              </w:rPr>
            </w:pPr>
            <w:r w:rsidRPr="00D55009">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25456F61" w:rsidR="00BC4EBA" w:rsidRPr="00D55009" w:rsidRDefault="007870D7">
            <w:pPr>
              <w:jc w:val="both"/>
              <w:rPr>
                <w:rFonts w:ascii="Trebuchet MS" w:hAnsi="Trebuchet MS"/>
                <w:color w:val="000000"/>
                <w:sz w:val="22"/>
                <w:szCs w:val="22"/>
              </w:rPr>
            </w:pPr>
            <w:r w:rsidRPr="00D55009">
              <w:rPr>
                <w:rFonts w:ascii="Trebuchet MS" w:hAnsi="Trebuchet MS"/>
                <w:color w:val="000000"/>
                <w:sz w:val="22"/>
                <w:szCs w:val="22"/>
              </w:rPr>
              <w:t>29</w:t>
            </w:r>
            <w:r w:rsidR="004B15A2" w:rsidRPr="00D55009">
              <w:rPr>
                <w:rFonts w:ascii="Trebuchet MS" w:hAnsi="Trebuchet MS"/>
                <w:color w:val="000000"/>
                <w:sz w:val="22"/>
                <w:szCs w:val="22"/>
              </w:rPr>
              <w:t xml:space="preserve"> </w:t>
            </w:r>
            <w:r w:rsidRPr="00D55009">
              <w:rPr>
                <w:rFonts w:ascii="Trebuchet MS" w:hAnsi="Trebuchet MS"/>
                <w:color w:val="000000"/>
                <w:sz w:val="22"/>
                <w:szCs w:val="22"/>
              </w:rPr>
              <w:t xml:space="preserve">January </w:t>
            </w:r>
            <w:r w:rsidR="004B15A2" w:rsidRPr="00D55009">
              <w:rPr>
                <w:rFonts w:ascii="Trebuchet MS" w:hAnsi="Trebuchet MS"/>
                <w:color w:val="000000"/>
                <w:sz w:val="22"/>
                <w:szCs w:val="22"/>
              </w:rPr>
              <w:t>202</w:t>
            </w:r>
            <w:r w:rsidRPr="00D55009">
              <w:rPr>
                <w:rFonts w:ascii="Trebuchet MS" w:hAnsi="Trebuchet MS"/>
                <w:color w:val="000000"/>
                <w:sz w:val="22"/>
                <w:szCs w:val="22"/>
              </w:rPr>
              <w:t>4</w:t>
            </w:r>
          </w:p>
        </w:tc>
      </w:tr>
    </w:tbl>
    <w:p w14:paraId="60C358A6" w14:textId="77777777" w:rsidR="00015B82" w:rsidRPr="00D55009" w:rsidRDefault="00015B82" w:rsidP="00177379">
      <w:pPr>
        <w:jc w:val="both"/>
        <w:rPr>
          <w:rFonts w:ascii="Trebuchet MS" w:hAnsi="Trebuchet MS"/>
          <w:noProof/>
          <w:vanish/>
          <w:color w:val="000000" w:themeColor="text1"/>
          <w:sz w:val="22"/>
          <w:szCs w:val="22"/>
        </w:rPr>
      </w:pPr>
    </w:p>
    <w:p w14:paraId="21A9646F" w14:textId="77777777" w:rsidR="00D65810" w:rsidRPr="00D55009" w:rsidRDefault="00D65810" w:rsidP="00177379">
      <w:pPr>
        <w:jc w:val="both"/>
        <w:rPr>
          <w:rFonts w:ascii="Trebuchet MS" w:hAnsi="Trebuchet MS"/>
          <w:noProof/>
          <w:color w:val="000000" w:themeColor="text1"/>
          <w:sz w:val="22"/>
          <w:szCs w:val="22"/>
        </w:rPr>
      </w:pPr>
    </w:p>
    <w:p w14:paraId="7A7ECBD0" w14:textId="77777777" w:rsidR="00D65810" w:rsidRPr="00D55009" w:rsidRDefault="00D65810" w:rsidP="00177379">
      <w:pPr>
        <w:pStyle w:val="Heading1"/>
        <w:jc w:val="both"/>
        <w:rPr>
          <w:sz w:val="22"/>
          <w:szCs w:val="22"/>
        </w:rPr>
      </w:pPr>
      <w:bookmarkStart w:id="152" w:name="_Toc124780264"/>
      <w:r w:rsidRPr="00D55009">
        <w:rPr>
          <w:sz w:val="22"/>
          <w:szCs w:val="22"/>
        </w:rPr>
        <w:t>Information for Bidders</w:t>
      </w:r>
      <w:bookmarkEnd w:id="152"/>
      <w:r w:rsidRPr="00D55009">
        <w:rPr>
          <w:sz w:val="22"/>
          <w:szCs w:val="22"/>
        </w:rPr>
        <w:t xml:space="preserve"> </w:t>
      </w:r>
    </w:p>
    <w:p w14:paraId="6D5DF46E" w14:textId="77777777" w:rsidR="00D65810" w:rsidRPr="00D55009" w:rsidRDefault="00D65810" w:rsidP="00177379">
      <w:pPr>
        <w:jc w:val="both"/>
        <w:rPr>
          <w:rFonts w:ascii="Trebuchet MS" w:hAnsi="Trebuchet MS"/>
          <w:noProof/>
          <w:color w:val="000000" w:themeColor="text1"/>
          <w:sz w:val="22"/>
          <w:szCs w:val="22"/>
        </w:rPr>
      </w:pPr>
    </w:p>
    <w:p w14:paraId="05A9D017" w14:textId="53268C91" w:rsidR="00A00E7A" w:rsidRPr="00D55009" w:rsidRDefault="00A00E7A" w:rsidP="00B41C30">
      <w:pPr>
        <w:pStyle w:val="ListParagraph"/>
        <w:numPr>
          <w:ilvl w:val="0"/>
          <w:numId w:val="2"/>
        </w:numPr>
        <w:rPr>
          <w:rFonts w:ascii="Trebuchet MS" w:eastAsia="Times New Roman" w:hAnsi="Trebuchet MS"/>
        </w:rPr>
      </w:pPr>
      <w:r w:rsidRPr="00D55009">
        <w:rPr>
          <w:rFonts w:ascii="Trebuchet MS" w:hAnsi="Trebuchet MS"/>
          <w:noProof/>
          <w:color w:val="000000" w:themeColor="text1"/>
        </w:rPr>
        <w:t>Unless indicated otherwise, all prices should be quoted in Pounds Sterling.</w:t>
      </w:r>
    </w:p>
    <w:p w14:paraId="189BF0BD" w14:textId="77777777" w:rsidR="00293971" w:rsidRPr="00D55009" w:rsidRDefault="00D65810" w:rsidP="00177379">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The bidder must</w:t>
      </w:r>
      <w:r w:rsidR="00293971" w:rsidRPr="00D55009">
        <w:rPr>
          <w:rFonts w:ascii="Trebuchet MS" w:hAnsi="Trebuchet MS"/>
          <w:noProof/>
          <w:color w:val="000000" w:themeColor="text1"/>
        </w:rPr>
        <w:t xml:space="preserve"> ensure that </w:t>
      </w:r>
      <w:r w:rsidRPr="00D55009">
        <w:rPr>
          <w:rFonts w:ascii="Trebuchet MS" w:hAnsi="Trebuchet MS"/>
          <w:noProof/>
          <w:color w:val="000000" w:themeColor="text1"/>
        </w:rPr>
        <w:t xml:space="preserve">they </w:t>
      </w:r>
      <w:r w:rsidR="00293971" w:rsidRPr="00D55009">
        <w:rPr>
          <w:rFonts w:ascii="Trebuchet MS" w:hAnsi="Trebuchet MS"/>
          <w:noProof/>
          <w:color w:val="000000" w:themeColor="text1"/>
        </w:rPr>
        <w:t xml:space="preserve">have all the information required for the preparation of </w:t>
      </w:r>
      <w:r w:rsidRPr="00D55009">
        <w:rPr>
          <w:rFonts w:ascii="Trebuchet MS" w:hAnsi="Trebuchet MS"/>
          <w:noProof/>
          <w:color w:val="000000" w:themeColor="text1"/>
        </w:rPr>
        <w:t xml:space="preserve">the </w:t>
      </w:r>
      <w:r w:rsidR="006828B3" w:rsidRPr="00D55009">
        <w:rPr>
          <w:rFonts w:ascii="Trebuchet MS" w:hAnsi="Trebuchet MS"/>
          <w:noProof/>
          <w:color w:val="000000" w:themeColor="text1"/>
        </w:rPr>
        <w:t>Quote</w:t>
      </w:r>
      <w:r w:rsidR="00293971" w:rsidRPr="00D55009">
        <w:rPr>
          <w:rFonts w:ascii="Trebuchet MS" w:hAnsi="Trebuchet MS"/>
          <w:noProof/>
          <w:color w:val="000000" w:themeColor="text1"/>
        </w:rPr>
        <w:t xml:space="preserve"> </w:t>
      </w:r>
      <w:r w:rsidRPr="00D55009">
        <w:rPr>
          <w:rFonts w:ascii="Trebuchet MS" w:hAnsi="Trebuchet MS"/>
          <w:noProof/>
          <w:color w:val="000000" w:themeColor="text1"/>
        </w:rPr>
        <w:t xml:space="preserve">submission </w:t>
      </w:r>
      <w:r w:rsidR="00293971" w:rsidRPr="00D55009">
        <w:rPr>
          <w:rFonts w:ascii="Trebuchet MS" w:hAnsi="Trebuchet MS"/>
          <w:noProof/>
          <w:color w:val="000000" w:themeColor="text1"/>
        </w:rPr>
        <w:t xml:space="preserve">and that </w:t>
      </w:r>
      <w:r w:rsidRPr="00D55009">
        <w:rPr>
          <w:rFonts w:ascii="Trebuchet MS" w:hAnsi="Trebuchet MS"/>
          <w:noProof/>
          <w:color w:val="000000" w:themeColor="text1"/>
        </w:rPr>
        <w:t xml:space="preserve">they </w:t>
      </w:r>
      <w:r w:rsidR="00293971" w:rsidRPr="00D55009">
        <w:rPr>
          <w:rFonts w:ascii="Trebuchet MS" w:hAnsi="Trebuchet MS"/>
          <w:noProof/>
          <w:color w:val="000000" w:themeColor="text1"/>
        </w:rPr>
        <w:t>are satisfied about the correct interpretation of terminolo</w:t>
      </w:r>
      <w:r w:rsidRPr="00D55009">
        <w:rPr>
          <w:rFonts w:ascii="Trebuchet MS" w:hAnsi="Trebuchet MS"/>
          <w:noProof/>
          <w:color w:val="000000" w:themeColor="text1"/>
        </w:rPr>
        <w:t>gy used in this documentation. The bidder m</w:t>
      </w:r>
      <w:r w:rsidR="00293971" w:rsidRPr="00D55009">
        <w:rPr>
          <w:rFonts w:ascii="Trebuchet MS" w:hAnsi="Trebuchet MS"/>
          <w:noProof/>
          <w:color w:val="000000" w:themeColor="text1"/>
        </w:rPr>
        <w:t xml:space="preserve">ust also ensure that </w:t>
      </w:r>
      <w:r w:rsidRPr="00D55009">
        <w:rPr>
          <w:rFonts w:ascii="Trebuchet MS" w:hAnsi="Trebuchet MS"/>
          <w:noProof/>
          <w:color w:val="000000" w:themeColor="text1"/>
        </w:rPr>
        <w:t>they</w:t>
      </w:r>
      <w:r w:rsidR="00293971" w:rsidRPr="00D55009">
        <w:rPr>
          <w:rFonts w:ascii="Trebuchet MS" w:hAnsi="Trebuchet MS"/>
          <w:noProof/>
          <w:color w:val="000000" w:themeColor="text1"/>
        </w:rPr>
        <w:t xml:space="preserve"> are fully conversant with the nature and ex</w:t>
      </w:r>
      <w:r w:rsidRPr="00D55009">
        <w:rPr>
          <w:rFonts w:ascii="Trebuchet MS" w:hAnsi="Trebuchet MS"/>
          <w:noProof/>
          <w:color w:val="000000" w:themeColor="text1"/>
        </w:rPr>
        <w:t>tent of the obligations should the</w:t>
      </w:r>
      <w:r w:rsidR="00293971" w:rsidRPr="00D55009">
        <w:rPr>
          <w:rFonts w:ascii="Trebuchet MS" w:hAnsi="Trebuchet MS"/>
          <w:noProof/>
          <w:color w:val="000000" w:themeColor="text1"/>
        </w:rPr>
        <w:t xml:space="preserve"> </w:t>
      </w:r>
      <w:r w:rsidR="006828B3" w:rsidRPr="00D55009">
        <w:rPr>
          <w:rFonts w:ascii="Trebuchet MS" w:hAnsi="Trebuchet MS"/>
          <w:color w:val="000000"/>
        </w:rPr>
        <w:t>Quote</w:t>
      </w:r>
      <w:r w:rsidR="00293971" w:rsidRPr="00D55009">
        <w:rPr>
          <w:rFonts w:ascii="Trebuchet MS" w:hAnsi="Trebuchet MS"/>
          <w:color w:val="000000"/>
        </w:rPr>
        <w:t xml:space="preserve"> be accepted.</w:t>
      </w:r>
    </w:p>
    <w:p w14:paraId="316F3B75" w14:textId="776F037A" w:rsidR="002E2D7C" w:rsidRPr="00D55009" w:rsidRDefault="004E1591" w:rsidP="00177379">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Quote</w:t>
      </w:r>
      <w:r w:rsidR="002E2D7C" w:rsidRPr="00D55009">
        <w:rPr>
          <w:rFonts w:ascii="Trebuchet MS" w:hAnsi="Trebuchet MS"/>
          <w:noProof/>
          <w:color w:val="000000" w:themeColor="text1"/>
        </w:rPr>
        <w:t xml:space="preserve">s are to be valid for a minimum of </w:t>
      </w:r>
      <w:r w:rsidR="004541B0" w:rsidRPr="00D55009">
        <w:rPr>
          <w:rFonts w:ascii="Trebuchet MS" w:hAnsi="Trebuchet MS"/>
          <w:b/>
          <w:bCs/>
          <w:noProof/>
          <w:color w:val="000000" w:themeColor="text1"/>
        </w:rPr>
        <w:t>6</w:t>
      </w:r>
      <w:r w:rsidR="00FE50A7" w:rsidRPr="00D55009">
        <w:rPr>
          <w:rFonts w:ascii="Trebuchet MS" w:hAnsi="Trebuchet MS"/>
          <w:b/>
          <w:bCs/>
          <w:noProof/>
          <w:color w:val="000000" w:themeColor="text1"/>
        </w:rPr>
        <w:t>0</w:t>
      </w:r>
      <w:r w:rsidR="002E2D7C" w:rsidRPr="00D55009">
        <w:rPr>
          <w:rFonts w:ascii="Trebuchet MS" w:hAnsi="Trebuchet MS"/>
          <w:b/>
          <w:bCs/>
          <w:noProof/>
          <w:color w:val="000000" w:themeColor="text1"/>
        </w:rPr>
        <w:t xml:space="preserve"> days</w:t>
      </w:r>
      <w:r w:rsidR="002E2D7C" w:rsidRPr="00D55009">
        <w:rPr>
          <w:rFonts w:ascii="Trebuchet MS" w:hAnsi="Trebuchet MS"/>
          <w:noProof/>
          <w:color w:val="000000" w:themeColor="text1"/>
        </w:rPr>
        <w:t xml:space="preserve"> from the closing date for the submission of the </w:t>
      </w:r>
      <w:r w:rsidR="006828B3" w:rsidRPr="00D55009">
        <w:rPr>
          <w:rFonts w:ascii="Trebuchet MS" w:hAnsi="Trebuchet MS"/>
          <w:noProof/>
          <w:color w:val="000000" w:themeColor="text1"/>
        </w:rPr>
        <w:t>Quote</w:t>
      </w:r>
      <w:r w:rsidR="002E2D7C" w:rsidRPr="00D55009">
        <w:rPr>
          <w:rFonts w:ascii="Trebuchet MS" w:hAnsi="Trebuchet MS"/>
          <w:noProof/>
          <w:color w:val="000000" w:themeColor="text1"/>
        </w:rPr>
        <w:t>s.</w:t>
      </w:r>
    </w:p>
    <w:p w14:paraId="1348C535" w14:textId="77777777" w:rsidR="00C42EFD" w:rsidRPr="00D55009" w:rsidRDefault="001136CD" w:rsidP="00177379">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The Commonwealth Secretariat</w:t>
      </w:r>
      <w:r w:rsidR="00C42EFD" w:rsidRPr="00D55009">
        <w:rPr>
          <w:rFonts w:ascii="Trebuchet MS" w:hAnsi="Trebuchet MS"/>
          <w:noProof/>
          <w:color w:val="000000" w:themeColor="text1"/>
        </w:rPr>
        <w:t xml:space="preserve"> reserves the right to cancel the </w:t>
      </w:r>
      <w:r w:rsidR="006828B3" w:rsidRPr="00D55009">
        <w:rPr>
          <w:rFonts w:ascii="Trebuchet MS" w:hAnsi="Trebuchet MS"/>
          <w:noProof/>
          <w:color w:val="000000" w:themeColor="text1"/>
        </w:rPr>
        <w:t>RFQ</w:t>
      </w:r>
      <w:r w:rsidR="00C42EFD" w:rsidRPr="00D55009">
        <w:rPr>
          <w:rFonts w:ascii="Trebuchet MS" w:hAnsi="Trebuchet MS"/>
          <w:noProof/>
          <w:color w:val="000000" w:themeColor="text1"/>
        </w:rPr>
        <w:t xml:space="preserve"> at </w:t>
      </w:r>
      <w:r w:rsidR="00D65810" w:rsidRPr="00D55009">
        <w:rPr>
          <w:rFonts w:ascii="Trebuchet MS" w:hAnsi="Trebuchet MS"/>
          <w:noProof/>
          <w:color w:val="000000" w:themeColor="text1"/>
        </w:rPr>
        <w:t>any time during the process</w:t>
      </w:r>
      <w:r w:rsidR="00357564" w:rsidRPr="00D55009">
        <w:rPr>
          <w:rFonts w:ascii="Trebuchet MS" w:hAnsi="Trebuchet MS"/>
          <w:noProof/>
          <w:color w:val="000000" w:themeColor="text1"/>
        </w:rPr>
        <w:t xml:space="preserve"> and not to award a contract as a result of this procurement</w:t>
      </w:r>
      <w:r w:rsidR="00D65810" w:rsidRPr="00D55009">
        <w:rPr>
          <w:rFonts w:ascii="Trebuchet MS" w:hAnsi="Trebuchet MS"/>
          <w:noProof/>
          <w:color w:val="000000" w:themeColor="text1"/>
        </w:rPr>
        <w:t xml:space="preserve">. </w:t>
      </w:r>
    </w:p>
    <w:p w14:paraId="69C24397" w14:textId="1D0A9E36" w:rsidR="00D65810" w:rsidRPr="00D55009" w:rsidRDefault="00D65810" w:rsidP="00177379">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 xml:space="preserve">Bidders shall bear all costs in completing a </w:t>
      </w:r>
      <w:r w:rsidR="004E1591" w:rsidRPr="00D55009">
        <w:rPr>
          <w:rFonts w:ascii="Trebuchet MS" w:hAnsi="Trebuchet MS"/>
          <w:noProof/>
          <w:color w:val="000000" w:themeColor="text1"/>
        </w:rPr>
        <w:t>quotation</w:t>
      </w:r>
      <w:r w:rsidRPr="00D55009">
        <w:rPr>
          <w:rFonts w:ascii="Trebuchet MS" w:hAnsi="Trebuchet MS"/>
          <w:noProof/>
          <w:color w:val="000000" w:themeColor="text1"/>
        </w:rPr>
        <w:t xml:space="preserve"> submission. </w:t>
      </w:r>
    </w:p>
    <w:p w14:paraId="5CA7E0AE" w14:textId="1E490C6E" w:rsidR="00D65810" w:rsidRPr="00D55009" w:rsidRDefault="00D65810" w:rsidP="00177379">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 xml:space="preserve">Bidders shall not disclose details of the </w:t>
      </w:r>
      <w:r w:rsidR="002535C9" w:rsidRPr="00D55009">
        <w:rPr>
          <w:rFonts w:ascii="Trebuchet MS" w:hAnsi="Trebuchet MS"/>
          <w:noProof/>
          <w:color w:val="000000" w:themeColor="text1"/>
        </w:rPr>
        <w:t>RFQ</w:t>
      </w:r>
      <w:r w:rsidRPr="00D55009">
        <w:rPr>
          <w:rFonts w:ascii="Trebuchet MS" w:hAnsi="Trebuchet MS"/>
          <w:noProof/>
          <w:color w:val="000000" w:themeColor="text1"/>
        </w:rPr>
        <w:t xml:space="preserve"> to third parties without prior agreement from </w:t>
      </w:r>
      <w:r w:rsidR="00015B82" w:rsidRPr="00D55009">
        <w:rPr>
          <w:rFonts w:ascii="Trebuchet MS" w:hAnsi="Trebuchet MS"/>
          <w:noProof/>
          <w:color w:val="000000" w:themeColor="text1"/>
        </w:rPr>
        <w:t xml:space="preserve">an authorised officer of </w:t>
      </w:r>
      <w:r w:rsidRPr="00D55009">
        <w:rPr>
          <w:rFonts w:ascii="Trebuchet MS" w:hAnsi="Trebuchet MS"/>
          <w:noProof/>
          <w:color w:val="000000" w:themeColor="text1"/>
        </w:rPr>
        <w:t xml:space="preserve">the Commonwealth </w:t>
      </w:r>
      <w:r w:rsidR="00857CE8">
        <w:rPr>
          <w:rFonts w:ascii="Trebuchet MS" w:hAnsi="Trebuchet MS"/>
          <w:noProof/>
          <w:color w:val="000000" w:themeColor="text1"/>
        </w:rPr>
        <w:t>Secretariat</w:t>
      </w:r>
      <w:r w:rsidRPr="00D55009">
        <w:rPr>
          <w:rFonts w:ascii="Trebuchet MS" w:hAnsi="Trebuchet MS"/>
          <w:noProof/>
          <w:color w:val="000000" w:themeColor="text1"/>
        </w:rPr>
        <w:t xml:space="preserve">. </w:t>
      </w:r>
    </w:p>
    <w:p w14:paraId="7C9B2100" w14:textId="5BE6F20A" w:rsidR="001E6453" w:rsidRPr="00D55009" w:rsidRDefault="001E6453" w:rsidP="000056BF">
      <w:pPr>
        <w:pStyle w:val="ListParagraph"/>
        <w:numPr>
          <w:ilvl w:val="0"/>
          <w:numId w:val="2"/>
        </w:numPr>
        <w:jc w:val="both"/>
        <w:rPr>
          <w:rFonts w:ascii="Trebuchet MS" w:hAnsi="Trebuchet MS"/>
          <w:noProof/>
          <w:color w:val="000000" w:themeColor="text1"/>
        </w:rPr>
      </w:pPr>
      <w:r w:rsidRPr="00D55009">
        <w:rPr>
          <w:rFonts w:ascii="Trebuchet MS" w:hAnsi="Trebuchet MS"/>
          <w:noProof/>
          <w:color w:val="000000" w:themeColor="text1"/>
        </w:rPr>
        <w:t xml:space="preserve">All clarification queries must be submitted by </w:t>
      </w:r>
      <w:r w:rsidR="0030695B" w:rsidRPr="00D55009">
        <w:rPr>
          <w:rFonts w:ascii="Trebuchet MS" w:hAnsi="Trebuchet MS"/>
          <w:noProof/>
          <w:color w:val="000000" w:themeColor="text1"/>
        </w:rPr>
        <w:t>12:00 pm</w:t>
      </w:r>
      <w:r w:rsidR="00193F82" w:rsidRPr="00D55009">
        <w:rPr>
          <w:rFonts w:ascii="Trebuchet MS" w:hAnsi="Trebuchet MS"/>
          <w:noProof/>
          <w:color w:val="000000" w:themeColor="text1"/>
        </w:rPr>
        <w:t xml:space="preserve"> </w:t>
      </w:r>
      <w:r w:rsidR="00D32AF9" w:rsidRPr="00D55009">
        <w:rPr>
          <w:rFonts w:ascii="Trebuchet MS" w:hAnsi="Trebuchet MS"/>
          <w:noProof/>
          <w:color w:val="000000" w:themeColor="text1"/>
        </w:rPr>
        <w:t>8</w:t>
      </w:r>
      <w:r w:rsidR="004541B0" w:rsidRPr="00D55009">
        <w:rPr>
          <w:rFonts w:ascii="Trebuchet MS" w:hAnsi="Trebuchet MS"/>
          <w:noProof/>
          <w:color w:val="000000" w:themeColor="text1"/>
        </w:rPr>
        <w:t xml:space="preserve"> </w:t>
      </w:r>
      <w:r w:rsidR="00D32AF9" w:rsidRPr="00D55009">
        <w:rPr>
          <w:rFonts w:ascii="Trebuchet MS" w:hAnsi="Trebuchet MS"/>
          <w:noProof/>
          <w:color w:val="000000" w:themeColor="text1"/>
        </w:rPr>
        <w:t>December</w:t>
      </w:r>
      <w:r w:rsidR="004541B0" w:rsidRPr="00D55009">
        <w:rPr>
          <w:rFonts w:ascii="Trebuchet MS" w:hAnsi="Trebuchet MS"/>
          <w:noProof/>
          <w:color w:val="000000" w:themeColor="text1"/>
        </w:rPr>
        <w:t xml:space="preserve"> 2023 </w:t>
      </w:r>
      <w:r w:rsidRPr="00D55009">
        <w:rPr>
          <w:rFonts w:ascii="Trebuchet MS" w:hAnsi="Trebuchet MS"/>
          <w:noProof/>
          <w:color w:val="000000" w:themeColor="text1"/>
        </w:rPr>
        <w:t xml:space="preserve"> and </w:t>
      </w:r>
      <w:r w:rsidR="000056BF" w:rsidRPr="00D55009">
        <w:rPr>
          <w:rFonts w:ascii="Trebuchet MS" w:hAnsi="Trebuchet MS"/>
          <w:noProof/>
          <w:color w:val="000000" w:themeColor="text1"/>
        </w:rPr>
        <w:t xml:space="preserve">only to </w:t>
      </w:r>
      <w:hyperlink r:id="rId14" w:history="1">
        <w:r w:rsidR="004541B0" w:rsidRPr="00D55009">
          <w:rPr>
            <w:rStyle w:val="Hyperlink"/>
            <w:rFonts w:ascii="Trebuchet MS" w:hAnsi="Trebuchet MS"/>
            <w:noProof/>
          </w:rPr>
          <w:t>bluecharter@commonwealth.int</w:t>
        </w:r>
      </w:hyperlink>
    </w:p>
    <w:p w14:paraId="2F635179" w14:textId="77777777" w:rsidR="008001F9" w:rsidRPr="00D55009" w:rsidRDefault="00D65810" w:rsidP="00177379">
      <w:pPr>
        <w:pStyle w:val="ListParagraph"/>
        <w:numPr>
          <w:ilvl w:val="0"/>
          <w:numId w:val="2"/>
        </w:numPr>
        <w:jc w:val="both"/>
        <w:rPr>
          <w:rFonts w:ascii="Trebuchet MS" w:hAnsi="Trebuchet MS" w:cs="Calibri"/>
          <w:noProof/>
          <w:color w:val="000000" w:themeColor="text1"/>
        </w:rPr>
      </w:pPr>
      <w:r w:rsidRPr="00D55009">
        <w:rPr>
          <w:rFonts w:ascii="Trebuchet MS" w:hAnsi="Trebuchet MS" w:cs="Calibri"/>
          <w:noProof/>
          <w:color w:val="000000" w:themeColor="text1"/>
        </w:rPr>
        <w:t xml:space="preserve">Bidders are </w:t>
      </w:r>
      <w:r w:rsidR="008001F9" w:rsidRPr="00D55009">
        <w:rPr>
          <w:rFonts w:ascii="Trebuchet MS" w:hAnsi="Trebuchet MS" w:cs="Calibri"/>
          <w:noProof/>
          <w:color w:val="000000" w:themeColor="text1"/>
        </w:rPr>
        <w:t xml:space="preserve">required to </w:t>
      </w:r>
      <w:r w:rsidRPr="00D55009">
        <w:rPr>
          <w:rFonts w:ascii="Trebuchet MS" w:hAnsi="Trebuchet MS" w:cs="Calibri"/>
          <w:noProof/>
          <w:color w:val="000000" w:themeColor="text1"/>
        </w:rPr>
        <w:t>submit transparent pricing with no hidden costs or charges.</w:t>
      </w:r>
    </w:p>
    <w:p w14:paraId="103955C4" w14:textId="0C347C3A" w:rsidR="00DB0B48" w:rsidRPr="00D55009" w:rsidRDefault="00751025" w:rsidP="00177379">
      <w:pPr>
        <w:pStyle w:val="ListParagraph"/>
        <w:numPr>
          <w:ilvl w:val="0"/>
          <w:numId w:val="2"/>
        </w:numPr>
        <w:jc w:val="both"/>
        <w:rPr>
          <w:rFonts w:ascii="Trebuchet MS" w:hAnsi="Trebuchet MS" w:cs="Calibri"/>
          <w:noProof/>
          <w:color w:val="000000" w:themeColor="text1"/>
        </w:rPr>
      </w:pPr>
      <w:r w:rsidRPr="00D55009">
        <w:rPr>
          <w:rFonts w:ascii="Trebuchet MS" w:hAnsi="Trebuchet MS" w:cs="Calibri"/>
          <w:noProof/>
          <w:color w:val="000000" w:themeColor="text1"/>
        </w:rPr>
        <w:t xml:space="preserve">The Secretariat will carry out an evaluation of the </w:t>
      </w:r>
      <w:r w:rsidR="006828B3" w:rsidRPr="00D55009">
        <w:rPr>
          <w:rFonts w:ascii="Trebuchet MS" w:hAnsi="Trebuchet MS" w:cs="Calibri"/>
          <w:noProof/>
          <w:color w:val="000000" w:themeColor="text1"/>
        </w:rPr>
        <w:t>quotes</w:t>
      </w:r>
      <w:r w:rsidRPr="00D55009">
        <w:rPr>
          <w:rFonts w:ascii="Trebuchet MS" w:hAnsi="Trebuchet MS" w:cs="Calibri"/>
          <w:noProof/>
          <w:color w:val="000000" w:themeColor="text1"/>
        </w:rPr>
        <w:t xml:space="preserve"> using the weighted criteria method as described. </w:t>
      </w:r>
      <w:r w:rsidR="00015B82" w:rsidRPr="00D55009">
        <w:rPr>
          <w:rFonts w:ascii="Trebuchet MS" w:hAnsi="Trebuchet MS" w:cs="Calibri"/>
          <w:noProof/>
          <w:color w:val="000000" w:themeColor="text1"/>
        </w:rPr>
        <w:t>Foll</w:t>
      </w:r>
      <w:r w:rsidR="007E0349" w:rsidRPr="00D55009">
        <w:rPr>
          <w:rFonts w:ascii="Trebuchet MS" w:hAnsi="Trebuchet MS" w:cs="Calibri"/>
          <w:noProof/>
          <w:color w:val="000000" w:themeColor="text1"/>
        </w:rPr>
        <w:t>o</w:t>
      </w:r>
      <w:r w:rsidR="00015B82" w:rsidRPr="00D55009">
        <w:rPr>
          <w:rFonts w:ascii="Trebuchet MS" w:hAnsi="Trebuchet MS" w:cs="Calibri"/>
          <w:noProof/>
          <w:color w:val="000000" w:themeColor="text1"/>
        </w:rPr>
        <w:t xml:space="preserve">wing </w:t>
      </w:r>
      <w:r w:rsidR="00ED0B24" w:rsidRPr="00D55009">
        <w:rPr>
          <w:rFonts w:ascii="Trebuchet MS" w:hAnsi="Trebuchet MS" w:cs="Calibri"/>
          <w:noProof/>
          <w:color w:val="000000" w:themeColor="text1"/>
        </w:rPr>
        <w:t>the evaluation</w:t>
      </w:r>
      <w:r w:rsidR="00015B82" w:rsidRPr="00D55009">
        <w:rPr>
          <w:rFonts w:ascii="Trebuchet MS" w:hAnsi="Trebuchet MS" w:cs="Calibri"/>
          <w:noProof/>
          <w:color w:val="000000" w:themeColor="text1"/>
        </w:rPr>
        <w:t xml:space="preserve"> stage</w:t>
      </w:r>
      <w:r w:rsidR="00ED0B24" w:rsidRPr="00D55009">
        <w:rPr>
          <w:rFonts w:ascii="Trebuchet MS" w:hAnsi="Trebuchet MS" w:cs="Calibri"/>
          <w:noProof/>
          <w:color w:val="000000" w:themeColor="text1"/>
        </w:rPr>
        <w:t>(</w:t>
      </w:r>
      <w:r w:rsidR="00015B82" w:rsidRPr="00D55009">
        <w:rPr>
          <w:rFonts w:ascii="Trebuchet MS" w:hAnsi="Trebuchet MS" w:cs="Calibri"/>
          <w:noProof/>
          <w:color w:val="000000" w:themeColor="text1"/>
        </w:rPr>
        <w:t>s</w:t>
      </w:r>
      <w:r w:rsidR="00ED0B24" w:rsidRPr="00D55009">
        <w:rPr>
          <w:rFonts w:ascii="Trebuchet MS" w:hAnsi="Trebuchet MS" w:cs="Calibri"/>
          <w:noProof/>
          <w:color w:val="000000" w:themeColor="text1"/>
        </w:rPr>
        <w:t>)</w:t>
      </w:r>
      <w:r w:rsidR="00015B82" w:rsidRPr="00D55009">
        <w:rPr>
          <w:rFonts w:ascii="Trebuchet MS" w:hAnsi="Trebuchet MS" w:cs="Calibri"/>
          <w:noProof/>
          <w:color w:val="000000" w:themeColor="text1"/>
        </w:rPr>
        <w:t xml:space="preserve"> the Secretariat will select a preferred b</w:t>
      </w:r>
      <w:r w:rsidRPr="00D55009">
        <w:rPr>
          <w:rFonts w:ascii="Trebuchet MS" w:hAnsi="Trebuchet MS" w:cs="Calibri"/>
          <w:noProof/>
          <w:color w:val="000000" w:themeColor="text1"/>
        </w:rPr>
        <w:t>idder which will be taken forward to contract award. The Secretariat r</w:t>
      </w:r>
      <w:r w:rsidR="00015B82" w:rsidRPr="00D55009">
        <w:rPr>
          <w:rFonts w:ascii="Trebuchet MS" w:hAnsi="Trebuchet MS" w:cs="Calibri"/>
          <w:noProof/>
          <w:color w:val="000000" w:themeColor="text1"/>
        </w:rPr>
        <w:t>eserves the right to appoint a reserve preferred bidder which t</w:t>
      </w:r>
      <w:r w:rsidRPr="00D55009">
        <w:rPr>
          <w:rFonts w:ascii="Trebuchet MS" w:hAnsi="Trebuchet MS" w:cs="Calibri"/>
          <w:noProof/>
          <w:color w:val="000000" w:themeColor="text1"/>
        </w:rPr>
        <w:t xml:space="preserve">he Secretariat </w:t>
      </w:r>
      <w:r w:rsidR="001F3766" w:rsidRPr="00D55009">
        <w:rPr>
          <w:rFonts w:ascii="Trebuchet MS" w:hAnsi="Trebuchet MS" w:cs="Calibri"/>
          <w:noProof/>
          <w:color w:val="000000" w:themeColor="text1"/>
        </w:rPr>
        <w:t>c</w:t>
      </w:r>
      <w:r w:rsidRPr="00D55009">
        <w:rPr>
          <w:rFonts w:ascii="Trebuchet MS" w:hAnsi="Trebuchet MS" w:cs="Calibri"/>
          <w:noProof/>
          <w:color w:val="000000" w:themeColor="text1"/>
        </w:rPr>
        <w:t>ould</w:t>
      </w:r>
      <w:r w:rsidR="001F3766" w:rsidRPr="00D55009">
        <w:rPr>
          <w:rFonts w:ascii="Trebuchet MS" w:hAnsi="Trebuchet MS" w:cs="Calibri"/>
          <w:noProof/>
          <w:color w:val="000000" w:themeColor="text1"/>
        </w:rPr>
        <w:t xml:space="preserve"> then</w:t>
      </w:r>
      <w:r w:rsidRPr="00D55009">
        <w:rPr>
          <w:rFonts w:ascii="Trebuchet MS" w:hAnsi="Trebuchet MS" w:cs="Calibri"/>
          <w:noProof/>
          <w:color w:val="000000" w:themeColor="text1"/>
        </w:rPr>
        <w:t xml:space="preserve"> take forward to contract award if any contract negotiations with the </w:t>
      </w:r>
      <w:r w:rsidR="00015B82" w:rsidRPr="00D55009">
        <w:rPr>
          <w:rFonts w:ascii="Trebuchet MS" w:hAnsi="Trebuchet MS" w:cs="Calibri"/>
          <w:noProof/>
          <w:color w:val="000000" w:themeColor="text1"/>
        </w:rPr>
        <w:t>preferred b</w:t>
      </w:r>
      <w:r w:rsidRPr="00D55009">
        <w:rPr>
          <w:rFonts w:ascii="Trebuchet MS" w:hAnsi="Trebuchet MS" w:cs="Calibri"/>
          <w:noProof/>
          <w:color w:val="000000" w:themeColor="text1"/>
        </w:rPr>
        <w:t xml:space="preserve">idder are unsuccessful. </w:t>
      </w:r>
    </w:p>
    <w:p w14:paraId="029C0CA2" w14:textId="77777777" w:rsidR="00D65810" w:rsidRPr="00D55009" w:rsidRDefault="00D65810" w:rsidP="00177379">
      <w:pPr>
        <w:jc w:val="both"/>
        <w:rPr>
          <w:rFonts w:ascii="Trebuchet MS" w:hAnsi="Trebuchet MS" w:cs="Calibri"/>
          <w:noProof/>
          <w:color w:val="000000" w:themeColor="text1"/>
          <w:sz w:val="22"/>
          <w:szCs w:val="22"/>
        </w:rPr>
      </w:pPr>
    </w:p>
    <w:p w14:paraId="379D60D1" w14:textId="77777777" w:rsidR="00DB0B48" w:rsidRPr="00D55009" w:rsidRDefault="00DB0B48" w:rsidP="00177379">
      <w:pPr>
        <w:jc w:val="both"/>
        <w:rPr>
          <w:rFonts w:ascii="Trebuchet MS" w:hAnsi="Trebuchet MS" w:cs="Calibri"/>
          <w:noProof/>
          <w:color w:val="000000" w:themeColor="text1"/>
          <w:sz w:val="22"/>
          <w:szCs w:val="22"/>
        </w:rPr>
      </w:pPr>
      <w:r w:rsidRPr="00D55009">
        <w:rPr>
          <w:rFonts w:ascii="Trebuchet MS" w:hAnsi="Trebuchet MS" w:cs="Calibri"/>
          <w:noProof/>
          <w:color w:val="000000" w:themeColor="text1"/>
          <w:sz w:val="22"/>
          <w:szCs w:val="22"/>
        </w:rPr>
        <w:t xml:space="preserve">By taking part in this </w:t>
      </w:r>
      <w:r w:rsidR="006828B3" w:rsidRPr="00D55009">
        <w:rPr>
          <w:rFonts w:ascii="Trebuchet MS" w:hAnsi="Trebuchet MS" w:cs="Calibri"/>
          <w:noProof/>
          <w:color w:val="000000" w:themeColor="text1"/>
          <w:sz w:val="22"/>
          <w:szCs w:val="22"/>
        </w:rPr>
        <w:t xml:space="preserve">request for quotes </w:t>
      </w:r>
      <w:r w:rsidRPr="00D55009">
        <w:rPr>
          <w:rFonts w:ascii="Trebuchet MS" w:hAnsi="Trebuchet MS" w:cs="Calibri"/>
          <w:noProof/>
          <w:color w:val="000000" w:themeColor="text1"/>
          <w:sz w:val="22"/>
          <w:szCs w:val="22"/>
        </w:rPr>
        <w:t>all bidders commit to the following:</w:t>
      </w:r>
    </w:p>
    <w:p w14:paraId="75C864D2" w14:textId="77777777" w:rsidR="00C404BA" w:rsidRPr="00D55009" w:rsidRDefault="00C404BA" w:rsidP="00177379">
      <w:pPr>
        <w:jc w:val="both"/>
        <w:rPr>
          <w:rFonts w:ascii="Trebuchet MS" w:hAnsi="Trebuchet MS" w:cs="Calibri"/>
          <w:noProof/>
          <w:color w:val="000000" w:themeColor="text1"/>
          <w:sz w:val="22"/>
          <w:szCs w:val="22"/>
        </w:rPr>
      </w:pPr>
    </w:p>
    <w:p w14:paraId="17DD34DE" w14:textId="0700F611" w:rsidR="00C404BA" w:rsidRPr="00D55009" w:rsidRDefault="00C404BA" w:rsidP="00C404BA">
      <w:pPr>
        <w:pStyle w:val="ListParagraph"/>
        <w:numPr>
          <w:ilvl w:val="0"/>
          <w:numId w:val="2"/>
        </w:numPr>
        <w:jc w:val="both"/>
        <w:rPr>
          <w:rFonts w:ascii="Trebuchet MS" w:hAnsi="Trebuchet MS" w:cs="Calibri"/>
          <w:noProof/>
        </w:rPr>
      </w:pPr>
      <w:r w:rsidRPr="00D55009">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6088B14E" w:rsidR="0060309A" w:rsidRPr="00D55009" w:rsidRDefault="00C404BA" w:rsidP="00C404BA">
      <w:pPr>
        <w:jc w:val="both"/>
        <w:rPr>
          <w:color w:val="0000FF"/>
          <w:u w:val="single"/>
        </w:rPr>
      </w:pPr>
      <w:r w:rsidRPr="00D55009">
        <w:t xml:space="preserve">        </w:t>
      </w:r>
      <w:hyperlink r:id="rId15" w:history="1">
        <w:r w:rsidRPr="00D55009">
          <w:rPr>
            <w:rStyle w:val="Hyperlink"/>
          </w:rPr>
          <w:t>Corporate Policies | Commonwealth (thecommonwealth.org)</w:t>
        </w:r>
      </w:hyperlink>
    </w:p>
    <w:p w14:paraId="7E006341" w14:textId="77777777" w:rsidR="00DF28E9" w:rsidRPr="00D55009" w:rsidRDefault="00A83505" w:rsidP="00177379">
      <w:pPr>
        <w:pStyle w:val="ListParagraph"/>
        <w:numPr>
          <w:ilvl w:val="0"/>
          <w:numId w:val="2"/>
        </w:numPr>
        <w:jc w:val="both"/>
        <w:rPr>
          <w:rFonts w:ascii="Trebuchet MS" w:hAnsi="Trebuchet MS" w:cs="Calibri"/>
          <w:noProof/>
          <w:color w:val="000000" w:themeColor="text1"/>
        </w:rPr>
      </w:pPr>
      <w:r w:rsidRPr="00D55009">
        <w:rPr>
          <w:rFonts w:ascii="Trebuchet MS" w:hAnsi="Trebuchet MS" w:cs="Calibri"/>
          <w:noProof/>
          <w:color w:val="000000" w:themeColor="text1"/>
        </w:rPr>
        <w:t xml:space="preserve">Bidders </w:t>
      </w:r>
      <w:r w:rsidR="00DB0B48" w:rsidRPr="00D55009">
        <w:rPr>
          <w:rFonts w:ascii="Trebuchet MS" w:hAnsi="Trebuchet MS" w:cs="Calibri"/>
          <w:noProof/>
          <w:color w:val="000000" w:themeColor="text1"/>
        </w:rPr>
        <w:t xml:space="preserve">certify that </w:t>
      </w:r>
      <w:r w:rsidRPr="00D55009">
        <w:rPr>
          <w:rFonts w:ascii="Trebuchet MS" w:hAnsi="Trebuchet MS" w:cs="Calibri"/>
          <w:noProof/>
          <w:color w:val="000000" w:themeColor="text1"/>
        </w:rPr>
        <w:t xml:space="preserve">they </w:t>
      </w:r>
      <w:r w:rsidR="00DB0B48" w:rsidRPr="00D55009">
        <w:rPr>
          <w:rFonts w:ascii="Trebuchet MS" w:hAnsi="Trebuchet MS" w:cs="Calibri"/>
          <w:noProof/>
          <w:color w:val="000000" w:themeColor="text1"/>
        </w:rPr>
        <w:t xml:space="preserve">have not canvassed or solicited any officer or employee of the Secretariat in connection with this </w:t>
      </w:r>
      <w:r w:rsidR="006828B3" w:rsidRPr="00D55009">
        <w:rPr>
          <w:rFonts w:ascii="Trebuchet MS" w:hAnsi="Trebuchet MS" w:cs="Calibri"/>
          <w:noProof/>
          <w:color w:val="000000" w:themeColor="text1"/>
        </w:rPr>
        <w:t>Quote</w:t>
      </w:r>
      <w:r w:rsidR="00DB0B48" w:rsidRPr="00D55009">
        <w:rPr>
          <w:rFonts w:ascii="Trebuchet MS" w:hAnsi="Trebuchet MS" w:cs="Calibri"/>
          <w:noProof/>
          <w:color w:val="000000" w:themeColor="text1"/>
        </w:rPr>
        <w:t xml:space="preserve"> submission and that no person employed or acting on behalf </w:t>
      </w:r>
      <w:r w:rsidRPr="00D55009">
        <w:rPr>
          <w:rFonts w:ascii="Trebuchet MS" w:hAnsi="Trebuchet MS" w:cs="Calibri"/>
          <w:noProof/>
          <w:color w:val="000000" w:themeColor="text1"/>
        </w:rPr>
        <w:t xml:space="preserve">of the bidder </w:t>
      </w:r>
      <w:r w:rsidR="00DB0B48" w:rsidRPr="00D55009">
        <w:rPr>
          <w:rFonts w:ascii="Trebuchet MS" w:hAnsi="Trebuchet MS" w:cs="Calibri"/>
          <w:noProof/>
          <w:color w:val="000000" w:themeColor="text1"/>
        </w:rPr>
        <w:t>has done any such act.</w:t>
      </w:r>
    </w:p>
    <w:p w14:paraId="04475887" w14:textId="157D085B" w:rsidR="00DB0B48" w:rsidRPr="00D55009" w:rsidRDefault="00DF28E9" w:rsidP="00DF28E9">
      <w:pPr>
        <w:pStyle w:val="ListParagraph"/>
        <w:numPr>
          <w:ilvl w:val="0"/>
          <w:numId w:val="2"/>
        </w:numPr>
        <w:jc w:val="both"/>
        <w:rPr>
          <w:rFonts w:ascii="Trebuchet MS" w:hAnsi="Trebuchet MS" w:cs="Calibri"/>
          <w:noProof/>
          <w:color w:val="000000" w:themeColor="text1"/>
        </w:rPr>
      </w:pPr>
      <w:r w:rsidRPr="00D55009">
        <w:rPr>
          <w:rFonts w:ascii="Trebuchet MS" w:hAnsi="Trebuchet MS"/>
          <w:iCs/>
        </w:rPr>
        <w:t>The CSAT shall have exclusive jurisdiction to settle any dispute or claim that arises out of or in connection with this Procurement (including non-contractual disputes or claims).</w:t>
      </w:r>
    </w:p>
    <w:p w14:paraId="72F355EB" w14:textId="77777777" w:rsidR="00D036AA" w:rsidRPr="00D55009" w:rsidRDefault="00D036AA" w:rsidP="00177379">
      <w:pPr>
        <w:pStyle w:val="ListParagraph"/>
        <w:jc w:val="both"/>
        <w:rPr>
          <w:rFonts w:ascii="Trebuchet MS" w:hAnsi="Trebuchet MS" w:cs="Calibri"/>
          <w:noProof/>
          <w:color w:val="000000" w:themeColor="text1"/>
        </w:rPr>
      </w:pPr>
    </w:p>
    <w:p w14:paraId="7C34125A" w14:textId="77777777" w:rsidR="00A83505" w:rsidRPr="00D55009" w:rsidRDefault="00A83505" w:rsidP="00177379">
      <w:pPr>
        <w:pStyle w:val="ListParagraph"/>
        <w:jc w:val="both"/>
        <w:rPr>
          <w:rFonts w:ascii="Trebuchet MS" w:hAnsi="Trebuchet MS" w:cs="Calibri"/>
          <w:noProof/>
          <w:color w:val="000000" w:themeColor="text1"/>
        </w:rPr>
      </w:pPr>
    </w:p>
    <w:p w14:paraId="74B0FBCE" w14:textId="2A31139D" w:rsidR="007F3ACA" w:rsidRPr="00D55009" w:rsidRDefault="007529E9" w:rsidP="007F3ACA">
      <w:pPr>
        <w:pStyle w:val="Heading1"/>
        <w:jc w:val="both"/>
        <w:rPr>
          <w:sz w:val="22"/>
          <w:szCs w:val="22"/>
        </w:rPr>
      </w:pPr>
      <w:bookmarkStart w:id="153" w:name="_Toc124780265"/>
      <w:r w:rsidRPr="00D55009">
        <w:rPr>
          <w:sz w:val="22"/>
          <w:szCs w:val="22"/>
        </w:rPr>
        <w:t>Terms of reference</w:t>
      </w:r>
      <w:bookmarkEnd w:id="153"/>
      <w:r w:rsidR="00242D50" w:rsidRPr="00D55009">
        <w:rPr>
          <w:sz w:val="22"/>
          <w:szCs w:val="22"/>
        </w:rPr>
        <w:t xml:space="preserve"> (ToR)</w:t>
      </w:r>
    </w:p>
    <w:p w14:paraId="44B90A71" w14:textId="77777777" w:rsidR="007F3ACA" w:rsidRPr="00D55009" w:rsidRDefault="007F3ACA" w:rsidP="007F3ACA">
      <w:pPr>
        <w:rPr>
          <w:rFonts w:ascii="Trebuchet MS" w:hAnsi="Trebuchet MS"/>
          <w:sz w:val="22"/>
          <w:szCs w:val="22"/>
        </w:rPr>
      </w:pPr>
    </w:p>
    <w:p w14:paraId="22DF9081"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Background</w:t>
      </w:r>
    </w:p>
    <w:p w14:paraId="75B7605A" w14:textId="77777777" w:rsidR="00E41379" w:rsidRPr="00D55009" w:rsidRDefault="00E41379" w:rsidP="00E41379">
      <w:pPr>
        <w:rPr>
          <w:rFonts w:ascii="Trebuchet MS" w:eastAsia="Trebuchet MS" w:hAnsi="Trebuchet MS" w:cs="Trebuchet MS"/>
          <w:sz w:val="22"/>
          <w:szCs w:val="22"/>
        </w:rPr>
      </w:pPr>
    </w:p>
    <w:p w14:paraId="16F86571" w14:textId="77777777" w:rsidR="00E41379" w:rsidRPr="00D55009" w:rsidRDefault="00E41379" w:rsidP="00E41379">
      <w:pPr>
        <w:spacing w:after="240" w:line="276" w:lineRule="auto"/>
        <w:jc w:val="both"/>
        <w:rPr>
          <w:rFonts w:ascii="Trebuchet MS" w:eastAsia="Trebuchet MS" w:hAnsi="Trebuchet MS" w:cs="Trebuchet MS"/>
          <w:sz w:val="22"/>
          <w:szCs w:val="22"/>
        </w:rPr>
      </w:pPr>
      <w:r w:rsidRPr="00D55009">
        <w:rPr>
          <w:rFonts w:ascii="Trebuchet MS" w:eastAsia="Trebuchet MS" w:hAnsi="Trebuchet MS" w:cs="Trebuchet MS"/>
          <w:sz w:val="22"/>
          <w:szCs w:val="22"/>
        </w:rPr>
        <w:lastRenderedPageBreak/>
        <w:t>The Commonwealth is a voluntary association of 56 independent and equal sovereign states and home to 2.4 billion people. The Commonwealth Secretariat is an independent organisation working with the 56 member countries and assists them together to promote prosperity, democracy and peace, amplify the voice of small states, and protect the environment.</w:t>
      </w:r>
    </w:p>
    <w:p w14:paraId="5258668F" w14:textId="6D8327DE" w:rsidR="00E41379" w:rsidRPr="00D55009" w:rsidRDefault="00E41379" w:rsidP="00E41379">
      <w:pPr>
        <w:spacing w:after="240" w:line="276" w:lineRule="auto"/>
        <w:jc w:val="both"/>
        <w:rPr>
          <w:rFonts w:ascii="Trebuchet MS" w:eastAsia="Trebuchet MS" w:hAnsi="Trebuchet MS" w:cs="Trebuchet MS"/>
          <w:sz w:val="22"/>
          <w:szCs w:val="22"/>
        </w:rPr>
      </w:pPr>
      <w:r w:rsidRPr="00D55009">
        <w:rPr>
          <w:rFonts w:ascii="Trebuchet MS" w:eastAsia="Trebuchet MS" w:hAnsi="Trebuchet MS" w:cs="Trebuchet MS"/>
          <w:sz w:val="22"/>
          <w:szCs w:val="22"/>
        </w:rPr>
        <w:t>The Commonwealth Secretariat’s Trade, Ocean</w:t>
      </w:r>
      <w:r w:rsidR="00B34BC8">
        <w:rPr>
          <w:rFonts w:ascii="Trebuchet MS" w:eastAsia="Trebuchet MS" w:hAnsi="Trebuchet MS" w:cs="Trebuchet MS"/>
          <w:sz w:val="22"/>
          <w:szCs w:val="22"/>
        </w:rPr>
        <w:t>s</w:t>
      </w:r>
      <w:r w:rsidRPr="00D55009">
        <w:rPr>
          <w:rFonts w:ascii="Trebuchet MS" w:eastAsia="Trebuchet MS" w:hAnsi="Trebuchet MS" w:cs="Trebuchet MS"/>
          <w:sz w:val="22"/>
          <w:szCs w:val="22"/>
        </w:rPr>
        <w:t xml:space="preserve"> and Natural Resources Directorate assists its member countries to sustainably manage their natural resources, in the ocean and on land, for the benefit of present and future generations. The Secretariat provides technical assistance and support member countries in the development of policies, laws, design of fiscal regimes and strengthening national institutions as they seek to implement the </w:t>
      </w:r>
      <w:hyperlink r:id="rId16">
        <w:r w:rsidRPr="00D55009">
          <w:rPr>
            <w:rFonts w:ascii="Trebuchet MS" w:eastAsia="Trebuchet MS" w:hAnsi="Trebuchet MS" w:cs="Trebuchet MS"/>
            <w:sz w:val="22"/>
            <w:szCs w:val="22"/>
          </w:rPr>
          <w:t>Sustainable Development Goals</w:t>
        </w:r>
      </w:hyperlink>
      <w:r w:rsidRPr="00D55009">
        <w:rPr>
          <w:rFonts w:ascii="Trebuchet MS" w:eastAsia="Trebuchet MS" w:hAnsi="Trebuchet MS" w:cs="Trebuchet MS"/>
          <w:sz w:val="22"/>
          <w:szCs w:val="22"/>
        </w:rPr>
        <w:t>.</w:t>
      </w:r>
    </w:p>
    <w:p w14:paraId="246352DE" w14:textId="5412CDE7" w:rsidR="00E41379" w:rsidRPr="00D55009" w:rsidRDefault="00E41379" w:rsidP="00E41379">
      <w:pPr>
        <w:spacing w:line="276" w:lineRule="auto"/>
        <w:jc w:val="both"/>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The Commonwealth Blue Charter is an agreement by Commonwealth countries to cooperate in actively addressing the myriad of ocean-related issues and commitments that they face. </w:t>
      </w:r>
    </w:p>
    <w:p w14:paraId="116EDD1A" w14:textId="77777777" w:rsidR="00E41379" w:rsidRPr="00D55009" w:rsidRDefault="00E41379" w:rsidP="00E41379">
      <w:pPr>
        <w:spacing w:line="276" w:lineRule="auto"/>
        <w:jc w:val="both"/>
        <w:rPr>
          <w:rFonts w:ascii="Trebuchet MS" w:eastAsia="Trebuchet MS" w:hAnsi="Trebuchet MS" w:cs="Trebuchet MS"/>
          <w:color w:val="000000"/>
          <w:sz w:val="22"/>
          <w:szCs w:val="22"/>
        </w:rPr>
      </w:pPr>
    </w:p>
    <w:p w14:paraId="6524E8BD" w14:textId="77777777" w:rsidR="00E41379" w:rsidRPr="00D55009" w:rsidRDefault="00E41379" w:rsidP="00E41379">
      <w:pPr>
        <w:spacing w:line="276" w:lineRule="auto"/>
        <w:jc w:val="both"/>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In April 2018, the Commonwealth Blue Charter was adopted by member countries, to guide cooperative action on ocean issues. Commonwealth Blue Charter Action Groups are member-driven, led by Commonwealth Blue Charter ‘Champion’ countries. </w:t>
      </w:r>
    </w:p>
    <w:p w14:paraId="540180A3" w14:textId="77777777" w:rsidR="00E41379" w:rsidRPr="00D55009" w:rsidRDefault="00E41379" w:rsidP="00E41379">
      <w:pPr>
        <w:spacing w:line="276" w:lineRule="auto"/>
        <w:jc w:val="both"/>
        <w:rPr>
          <w:rFonts w:ascii="Trebuchet MS" w:eastAsia="Trebuchet MS" w:hAnsi="Trebuchet MS" w:cs="Trebuchet MS"/>
          <w:color w:val="000000"/>
          <w:sz w:val="22"/>
          <w:szCs w:val="22"/>
        </w:rPr>
      </w:pPr>
    </w:p>
    <w:p w14:paraId="58B0CF38" w14:textId="77777777" w:rsidR="00E41379" w:rsidRPr="00D55009" w:rsidRDefault="00E41379" w:rsidP="00E41379">
      <w:pPr>
        <w:spacing w:line="276" w:lineRule="auto"/>
        <w:jc w:val="both"/>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The Commonwealth Blue Charter works through a set of Action Groups, each devoted to a particular ocean issue. Action Groups are driven by member countries, led by ‘Champion’ countries. So far 16 countries have stepped forward to be Champions on 10 topics: </w:t>
      </w:r>
    </w:p>
    <w:p w14:paraId="120A87AA"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jc w:val="both"/>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Commonwealth Clean Ocean Alliance </w:t>
      </w:r>
    </w:p>
    <w:p w14:paraId="390342F3"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Coral Reef Protection and Restoration </w:t>
      </w:r>
    </w:p>
    <w:p w14:paraId="4D2C34FA"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Mangrove Ecosystems and Livelihoods </w:t>
      </w:r>
    </w:p>
    <w:p w14:paraId="33F92659"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Marine Protected Areas (co-championed by the Barbados and Seychelles)</w:t>
      </w:r>
    </w:p>
    <w:p w14:paraId="784101C4" w14:textId="77777777" w:rsidR="00E41379" w:rsidRPr="005805AE"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
          <w:color w:val="000000"/>
          <w:sz w:val="22"/>
          <w:szCs w:val="22"/>
        </w:rPr>
      </w:pPr>
      <w:r w:rsidRPr="005805AE">
        <w:rPr>
          <w:rFonts w:ascii="Trebuchet MS" w:eastAsia="Trebuchet MS" w:hAnsi="Trebuchet MS" w:cs="Trebuchet MS"/>
          <w:b/>
          <w:color w:val="000000"/>
          <w:sz w:val="22"/>
          <w:szCs w:val="22"/>
        </w:rPr>
        <w:t xml:space="preserve">Ocean Acidification </w:t>
      </w:r>
    </w:p>
    <w:p w14:paraId="70EDA972"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Ocean and Climate Change </w:t>
      </w:r>
    </w:p>
    <w:p w14:paraId="688A7452"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Ocean Observation </w:t>
      </w:r>
    </w:p>
    <w:p w14:paraId="229D5C03" w14:textId="77777777" w:rsidR="00E41379" w:rsidRPr="005805AE"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
          <w:color w:val="000000"/>
          <w:sz w:val="22"/>
          <w:szCs w:val="22"/>
        </w:rPr>
      </w:pPr>
      <w:r w:rsidRPr="005805AE">
        <w:rPr>
          <w:rFonts w:ascii="Trebuchet MS" w:eastAsia="Trebuchet MS" w:hAnsi="Trebuchet MS" w:cs="Trebuchet MS"/>
          <w:b/>
          <w:color w:val="000000"/>
          <w:sz w:val="22"/>
          <w:szCs w:val="22"/>
        </w:rPr>
        <w:t xml:space="preserve">Sustainable Aquaculture </w:t>
      </w:r>
    </w:p>
    <w:p w14:paraId="09DF99FD"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Cs/>
          <w:color w:val="000000"/>
          <w:sz w:val="22"/>
          <w:szCs w:val="22"/>
        </w:rPr>
      </w:pPr>
      <w:r w:rsidRPr="00D55009">
        <w:rPr>
          <w:rFonts w:ascii="Trebuchet MS" w:eastAsia="Trebuchet MS" w:hAnsi="Trebuchet MS" w:cs="Trebuchet MS"/>
          <w:bCs/>
          <w:color w:val="000000"/>
          <w:sz w:val="22"/>
          <w:szCs w:val="22"/>
        </w:rPr>
        <w:t xml:space="preserve">Sustainable Blue Economy </w:t>
      </w:r>
    </w:p>
    <w:p w14:paraId="6223298B" w14:textId="77777777" w:rsidR="00E41379" w:rsidRPr="00D55009" w:rsidRDefault="00E41379" w:rsidP="00E41379">
      <w:pPr>
        <w:numPr>
          <w:ilvl w:val="0"/>
          <w:numId w:val="46"/>
        </w:numPr>
        <w:pBdr>
          <w:top w:val="nil"/>
          <w:left w:val="nil"/>
          <w:bottom w:val="nil"/>
          <w:right w:val="nil"/>
          <w:between w:val="nil"/>
        </w:pBdr>
        <w:overflowPunct/>
        <w:autoSpaceDE/>
        <w:autoSpaceDN/>
        <w:adjustRightInd/>
        <w:spacing w:after="200" w:line="276" w:lineRule="auto"/>
        <w:textAlignment w:val="auto"/>
        <w:rPr>
          <w:rFonts w:ascii="Trebuchet MS" w:eastAsia="Trebuchet MS" w:hAnsi="Trebuchet MS" w:cs="Trebuchet MS"/>
          <w:color w:val="000000"/>
          <w:sz w:val="22"/>
          <w:szCs w:val="22"/>
        </w:rPr>
      </w:pPr>
      <w:r w:rsidRPr="00D55009">
        <w:rPr>
          <w:rFonts w:ascii="Trebuchet MS" w:eastAsia="Trebuchet MS" w:hAnsi="Trebuchet MS" w:cs="Trebuchet MS"/>
          <w:color w:val="000000"/>
          <w:sz w:val="22"/>
          <w:szCs w:val="22"/>
        </w:rPr>
        <w:t xml:space="preserve">Sustainable Coastal Fisheries. </w:t>
      </w:r>
    </w:p>
    <w:p w14:paraId="79FDA0E5" w14:textId="77777777" w:rsidR="00E41379" w:rsidRPr="00D55009" w:rsidRDefault="00E41379" w:rsidP="00E41379">
      <w:pPr>
        <w:spacing w:line="276" w:lineRule="auto"/>
        <w:jc w:val="both"/>
        <w:rPr>
          <w:rFonts w:ascii="Trebuchet MS" w:eastAsia="Trebuchet MS" w:hAnsi="Trebuchet MS" w:cs="Trebuchet MS"/>
          <w:sz w:val="22"/>
          <w:szCs w:val="22"/>
        </w:rPr>
      </w:pPr>
      <w:r w:rsidRPr="00D55009">
        <w:rPr>
          <w:rFonts w:ascii="Trebuchet MS" w:eastAsia="Trebuchet MS" w:hAnsi="Trebuchet MS" w:cs="Trebuchet MS"/>
          <w:sz w:val="22"/>
          <w:szCs w:val="22"/>
        </w:rPr>
        <w:t xml:space="preserve">These 10 Action Groups have been setting priorities and developing their individual Plans of Action that reflect their regional needs and resource requirements. </w:t>
      </w:r>
    </w:p>
    <w:p w14:paraId="12126482" w14:textId="77777777" w:rsidR="00E41379" w:rsidRPr="00D55009" w:rsidRDefault="00E41379" w:rsidP="00E41379">
      <w:pPr>
        <w:spacing w:line="276" w:lineRule="auto"/>
        <w:jc w:val="both"/>
        <w:rPr>
          <w:rFonts w:ascii="Trebuchet MS" w:eastAsia="Trebuchet MS" w:hAnsi="Trebuchet MS" w:cs="Trebuchet MS"/>
          <w:sz w:val="22"/>
          <w:szCs w:val="22"/>
        </w:rPr>
      </w:pPr>
    </w:p>
    <w:p w14:paraId="66A697AE" w14:textId="710C1615" w:rsidR="00E41379" w:rsidRPr="00D55009" w:rsidRDefault="00E41379" w:rsidP="00E41379">
      <w:pPr>
        <w:spacing w:after="240" w:line="276" w:lineRule="auto"/>
        <w:jc w:val="both"/>
        <w:rPr>
          <w:rFonts w:ascii="Trebuchet MS" w:eastAsia="Trebuchet MS" w:hAnsi="Trebuchet MS" w:cs="Trebuchet MS"/>
          <w:bCs/>
          <w:sz w:val="22"/>
          <w:szCs w:val="22"/>
        </w:rPr>
      </w:pPr>
      <w:r w:rsidRPr="00D55009">
        <w:rPr>
          <w:rFonts w:ascii="Trebuchet MS" w:eastAsia="Trebuchet MS" w:hAnsi="Trebuchet MS" w:cs="Trebuchet MS"/>
          <w:sz w:val="22"/>
          <w:szCs w:val="22"/>
        </w:rPr>
        <w:t>To support the member countries, the Commonwealth Secretariat is seeking to engage a qualified consultant to develop remote training courses for government officials on the following topic</w:t>
      </w:r>
      <w:r w:rsidR="006D7F34" w:rsidRPr="00D55009">
        <w:rPr>
          <w:rFonts w:ascii="Trebuchet MS" w:eastAsia="Trebuchet MS" w:hAnsi="Trebuchet MS" w:cs="Trebuchet MS"/>
          <w:sz w:val="22"/>
          <w:szCs w:val="22"/>
        </w:rPr>
        <w:t>s</w:t>
      </w:r>
      <w:r w:rsidRPr="00D55009">
        <w:rPr>
          <w:rFonts w:ascii="Trebuchet MS" w:eastAsia="Trebuchet MS" w:hAnsi="Trebuchet MS" w:cs="Trebuchet MS"/>
          <w:sz w:val="22"/>
          <w:szCs w:val="22"/>
        </w:rPr>
        <w:t xml:space="preserve"> for the Commonwealth Blue Charter</w:t>
      </w:r>
      <w:r w:rsidRPr="00D55009">
        <w:rPr>
          <w:rFonts w:ascii="Trebuchet MS" w:eastAsia="Trebuchet MS" w:hAnsi="Trebuchet MS" w:cs="Trebuchet MS"/>
          <w:bCs/>
          <w:sz w:val="22"/>
          <w:szCs w:val="22"/>
        </w:rPr>
        <w:t xml:space="preserve">: </w:t>
      </w:r>
    </w:p>
    <w:p w14:paraId="5703F265" w14:textId="0F51A1AC" w:rsidR="006D7F34" w:rsidRPr="00D55009" w:rsidRDefault="004F5A64" w:rsidP="004F5A64">
      <w:pPr>
        <w:pStyle w:val="ListParagraph"/>
        <w:numPr>
          <w:ilvl w:val="0"/>
          <w:numId w:val="47"/>
        </w:numPr>
        <w:spacing w:after="240" w:line="276" w:lineRule="auto"/>
        <w:jc w:val="both"/>
        <w:rPr>
          <w:rFonts w:ascii="Trebuchet MS" w:eastAsia="Trebuchet MS" w:hAnsi="Trebuchet MS" w:cs="Trebuchet MS"/>
          <w:bCs/>
        </w:rPr>
      </w:pPr>
      <w:r w:rsidRPr="00D55009">
        <w:rPr>
          <w:rFonts w:ascii="Trebuchet MS" w:eastAsia="Trebuchet MS" w:hAnsi="Trebuchet MS" w:cs="Trebuchet MS"/>
          <w:bCs/>
        </w:rPr>
        <w:t xml:space="preserve">Effective Governance of Sustainable Aquaculture and Rapid Governance Assessment </w:t>
      </w:r>
      <w:r w:rsidR="00A43986" w:rsidRPr="00D55009">
        <w:rPr>
          <w:rFonts w:ascii="Trebuchet MS" w:eastAsia="Trebuchet MS" w:hAnsi="Trebuchet MS" w:cs="Trebuchet MS"/>
          <w:bCs/>
        </w:rPr>
        <w:t>I</w:t>
      </w:r>
      <w:r w:rsidRPr="00D55009">
        <w:rPr>
          <w:rFonts w:ascii="Trebuchet MS" w:eastAsia="Trebuchet MS" w:hAnsi="Trebuchet MS" w:cs="Trebuchet MS"/>
          <w:bCs/>
        </w:rPr>
        <w:t>ndicators</w:t>
      </w:r>
    </w:p>
    <w:p w14:paraId="0FD28D37" w14:textId="14076DAE" w:rsidR="004F5A64" w:rsidRPr="00D55009" w:rsidRDefault="0002586F" w:rsidP="004F5A64">
      <w:pPr>
        <w:pStyle w:val="ListParagraph"/>
        <w:numPr>
          <w:ilvl w:val="0"/>
          <w:numId w:val="47"/>
        </w:numPr>
        <w:spacing w:after="240" w:line="276" w:lineRule="auto"/>
        <w:jc w:val="both"/>
        <w:rPr>
          <w:rFonts w:ascii="Trebuchet MS" w:eastAsia="Trebuchet MS" w:hAnsi="Trebuchet MS" w:cs="Trebuchet MS"/>
          <w:bCs/>
        </w:rPr>
      </w:pPr>
      <w:r w:rsidRPr="00D55009">
        <w:rPr>
          <w:rFonts w:ascii="Trebuchet MS" w:eastAsia="Trebuchet MS" w:hAnsi="Trebuchet MS" w:cs="Trebuchet MS"/>
          <w:bCs/>
        </w:rPr>
        <w:t xml:space="preserve">Addressing </w:t>
      </w:r>
      <w:r w:rsidR="00A43986" w:rsidRPr="00D55009">
        <w:rPr>
          <w:rFonts w:ascii="Trebuchet MS" w:eastAsia="Trebuchet MS" w:hAnsi="Trebuchet MS" w:cs="Trebuchet MS"/>
          <w:bCs/>
        </w:rPr>
        <w:t>The Impacts Of Ocean Acidification Through Mitigation, Monitoring, And Policy</w:t>
      </w:r>
    </w:p>
    <w:p w14:paraId="08CE67EE" w14:textId="113A6FCA" w:rsidR="00877FB2" w:rsidRPr="005805AE" w:rsidRDefault="00877FB2" w:rsidP="005805AE">
      <w:pPr>
        <w:spacing w:after="240" w:line="276" w:lineRule="auto"/>
        <w:ind w:left="360"/>
        <w:jc w:val="both"/>
        <w:rPr>
          <w:rFonts w:ascii="Trebuchet MS" w:eastAsia="Trebuchet MS" w:hAnsi="Trebuchet MS" w:cs="Trebuchet MS"/>
          <w:bCs/>
        </w:rPr>
      </w:pPr>
      <w:r>
        <w:rPr>
          <w:rFonts w:ascii="Trebuchet MS" w:eastAsia="Trebuchet MS" w:hAnsi="Trebuchet MS" w:cs="Trebuchet MS"/>
          <w:bCs/>
        </w:rPr>
        <w:t>The course materials from</w:t>
      </w:r>
      <w:r w:rsidR="00570195">
        <w:rPr>
          <w:rFonts w:ascii="Trebuchet MS" w:eastAsia="Trebuchet MS" w:hAnsi="Trebuchet MS" w:cs="Trebuchet MS"/>
          <w:bCs/>
        </w:rPr>
        <w:t xml:space="preserve"> our</w:t>
      </w:r>
      <w:r>
        <w:rPr>
          <w:rFonts w:ascii="Trebuchet MS" w:eastAsia="Trebuchet MS" w:hAnsi="Trebuchet MS" w:cs="Trebuchet MS"/>
          <w:bCs/>
        </w:rPr>
        <w:t xml:space="preserve"> ‘live’ online trainings already exist, but need to be converted into </w:t>
      </w:r>
      <w:r w:rsidR="00BE151E">
        <w:rPr>
          <w:rFonts w:ascii="Trebuchet MS" w:eastAsia="Trebuchet MS" w:hAnsi="Trebuchet MS" w:cs="Trebuchet MS"/>
          <w:bCs/>
        </w:rPr>
        <w:t>a format suitable for e-</w:t>
      </w:r>
      <w:r w:rsidR="00570195">
        <w:rPr>
          <w:rFonts w:ascii="Trebuchet MS" w:eastAsia="Trebuchet MS" w:hAnsi="Trebuchet MS" w:cs="Trebuchet MS"/>
          <w:bCs/>
        </w:rPr>
        <w:t>learning</w:t>
      </w:r>
      <w:r w:rsidR="00BE151E">
        <w:rPr>
          <w:rFonts w:ascii="Trebuchet MS" w:eastAsia="Trebuchet MS" w:hAnsi="Trebuchet MS" w:cs="Trebuchet MS"/>
          <w:bCs/>
        </w:rPr>
        <w:t>.</w:t>
      </w:r>
    </w:p>
    <w:p w14:paraId="025FE197" w14:textId="77777777" w:rsidR="00E41379" w:rsidRPr="00D55009" w:rsidRDefault="00E41379" w:rsidP="00E41379">
      <w:pPr>
        <w:spacing w:line="276" w:lineRule="auto"/>
        <w:jc w:val="both"/>
        <w:rPr>
          <w:rFonts w:ascii="Trebuchet MS" w:eastAsia="Trebuchet MS" w:hAnsi="Trebuchet MS" w:cs="Trebuchet MS"/>
          <w:b/>
          <w:color w:val="353978"/>
          <w:sz w:val="22"/>
          <w:szCs w:val="22"/>
        </w:rPr>
      </w:pPr>
    </w:p>
    <w:p w14:paraId="335E21E4"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 xml:space="preserve">Objectives &amp; Purpose </w:t>
      </w:r>
    </w:p>
    <w:p w14:paraId="3D46FEF9" w14:textId="77777777" w:rsidR="00E41379" w:rsidRPr="00D55009" w:rsidRDefault="00E41379" w:rsidP="00E41379">
      <w:pPr>
        <w:spacing w:line="276" w:lineRule="auto"/>
        <w:jc w:val="both"/>
        <w:rPr>
          <w:rFonts w:ascii="Trebuchet MS" w:eastAsia="Trebuchet MS" w:hAnsi="Trebuchet MS" w:cs="Trebuchet MS"/>
          <w:sz w:val="22"/>
          <w:szCs w:val="22"/>
        </w:rPr>
      </w:pPr>
    </w:p>
    <w:p w14:paraId="23FFC249" w14:textId="58149595" w:rsidR="001C790D" w:rsidRPr="00D55009" w:rsidRDefault="00E41379" w:rsidP="001C790D">
      <w:pPr>
        <w:widowControl w:val="0"/>
        <w:spacing w:after="120" w:line="276" w:lineRule="auto"/>
        <w:jc w:val="both"/>
        <w:rPr>
          <w:rFonts w:ascii="Trebuchet MS" w:hAnsi="Trebuchet MS"/>
          <w:sz w:val="22"/>
          <w:szCs w:val="22"/>
        </w:rPr>
      </w:pPr>
      <w:r w:rsidRPr="00D55009">
        <w:rPr>
          <w:rFonts w:ascii="Trebuchet MS" w:hAnsi="Trebuchet MS"/>
          <w:sz w:val="22"/>
          <w:szCs w:val="22"/>
        </w:rPr>
        <w:t xml:space="preserve">The purpose of this consultancy is to develop </w:t>
      </w:r>
      <w:r w:rsidR="00854CA3" w:rsidRPr="00D55009">
        <w:rPr>
          <w:rFonts w:ascii="Trebuchet MS" w:hAnsi="Trebuchet MS"/>
          <w:sz w:val="22"/>
          <w:szCs w:val="22"/>
        </w:rPr>
        <w:t xml:space="preserve">two </w:t>
      </w:r>
      <w:r w:rsidRPr="00D55009">
        <w:rPr>
          <w:rFonts w:ascii="Trebuchet MS" w:hAnsi="Trebuchet MS"/>
          <w:sz w:val="22"/>
          <w:szCs w:val="22"/>
        </w:rPr>
        <w:t>SCORM-compliant self-paced learning course</w:t>
      </w:r>
      <w:r w:rsidR="00094816" w:rsidRPr="00D55009">
        <w:rPr>
          <w:rFonts w:ascii="Trebuchet MS" w:hAnsi="Trebuchet MS"/>
          <w:sz w:val="22"/>
          <w:szCs w:val="22"/>
        </w:rPr>
        <w:t>s</w:t>
      </w:r>
      <w:r w:rsidRPr="00D55009">
        <w:rPr>
          <w:rFonts w:ascii="Trebuchet MS" w:hAnsi="Trebuchet MS"/>
          <w:sz w:val="22"/>
          <w:szCs w:val="22"/>
        </w:rPr>
        <w:t xml:space="preserve"> approximately 2-3 hours </w:t>
      </w:r>
      <w:r w:rsidR="00094816" w:rsidRPr="00D55009">
        <w:rPr>
          <w:rFonts w:ascii="Trebuchet MS" w:hAnsi="Trebuchet MS"/>
          <w:sz w:val="22"/>
          <w:szCs w:val="22"/>
        </w:rPr>
        <w:t>each</w:t>
      </w:r>
      <w:r w:rsidRPr="00D55009">
        <w:rPr>
          <w:rFonts w:ascii="Trebuchet MS" w:hAnsi="Trebuchet MS"/>
          <w:sz w:val="22"/>
          <w:szCs w:val="22"/>
        </w:rPr>
        <w:t xml:space="preserve"> that</w:t>
      </w:r>
      <w:r w:rsidR="002B6B7D" w:rsidRPr="00D55009">
        <w:rPr>
          <w:rFonts w:ascii="Trebuchet MS" w:hAnsi="Trebuchet MS"/>
          <w:sz w:val="22"/>
          <w:szCs w:val="22"/>
        </w:rPr>
        <w:t xml:space="preserve"> builds </w:t>
      </w:r>
      <w:r w:rsidR="00114C2A" w:rsidRPr="00D55009">
        <w:rPr>
          <w:rFonts w:ascii="Trebuchet MS" w:hAnsi="Trebuchet MS"/>
          <w:sz w:val="22"/>
          <w:szCs w:val="22"/>
        </w:rPr>
        <w:t>upon existing training materials to pr</w:t>
      </w:r>
      <w:r w:rsidR="00FC0EB7" w:rsidRPr="00D55009">
        <w:rPr>
          <w:rFonts w:ascii="Trebuchet MS" w:hAnsi="Trebuchet MS"/>
          <w:sz w:val="22"/>
          <w:szCs w:val="22"/>
        </w:rPr>
        <w:t>ovide</w:t>
      </w:r>
      <w:r w:rsidR="00D55B29">
        <w:rPr>
          <w:rFonts w:ascii="Trebuchet MS" w:hAnsi="Trebuchet MS"/>
          <w:sz w:val="22"/>
          <w:szCs w:val="22"/>
        </w:rPr>
        <w:t>: i)</w:t>
      </w:r>
      <w:r w:rsidR="00FC0EB7" w:rsidRPr="00D55009">
        <w:rPr>
          <w:rFonts w:ascii="Trebuchet MS" w:hAnsi="Trebuchet MS"/>
          <w:sz w:val="22"/>
          <w:szCs w:val="22"/>
        </w:rPr>
        <w:t xml:space="preserve"> an </w:t>
      </w:r>
      <w:r w:rsidR="00FC0EB7" w:rsidRPr="00D55009">
        <w:rPr>
          <w:rFonts w:ascii="Trebuchet MS" w:hAnsi="Trebuchet MS"/>
          <w:sz w:val="22"/>
          <w:szCs w:val="22"/>
        </w:rPr>
        <w:lastRenderedPageBreak/>
        <w:t xml:space="preserve">introduction to the governance of sustainable aquaculture </w:t>
      </w:r>
      <w:r w:rsidR="00094816" w:rsidRPr="00D55009">
        <w:rPr>
          <w:rFonts w:ascii="Trebuchet MS" w:hAnsi="Trebuchet MS"/>
          <w:sz w:val="22"/>
          <w:szCs w:val="22"/>
        </w:rPr>
        <w:t>and</w:t>
      </w:r>
      <w:r w:rsidR="00480223">
        <w:rPr>
          <w:rFonts w:ascii="Trebuchet MS" w:hAnsi="Trebuchet MS"/>
          <w:sz w:val="22"/>
          <w:szCs w:val="22"/>
        </w:rPr>
        <w:t>, ii)</w:t>
      </w:r>
      <w:r w:rsidR="00094816" w:rsidRPr="00D55009">
        <w:rPr>
          <w:rFonts w:ascii="Trebuchet MS" w:hAnsi="Trebuchet MS"/>
          <w:sz w:val="22"/>
          <w:szCs w:val="22"/>
        </w:rPr>
        <w:t xml:space="preserve"> </w:t>
      </w:r>
      <w:r w:rsidR="00C17FE6" w:rsidRPr="00D55009">
        <w:rPr>
          <w:rFonts w:ascii="Trebuchet MS" w:hAnsi="Trebuchet MS"/>
          <w:sz w:val="22"/>
          <w:szCs w:val="22"/>
        </w:rPr>
        <w:t xml:space="preserve">addressing impacts of ocean acidification </w:t>
      </w:r>
      <w:r w:rsidR="00FC0EB7" w:rsidRPr="00D55009">
        <w:rPr>
          <w:rFonts w:ascii="Trebuchet MS" w:hAnsi="Trebuchet MS"/>
          <w:sz w:val="22"/>
          <w:szCs w:val="22"/>
        </w:rPr>
        <w:t>across the Commonwealth.</w:t>
      </w:r>
      <w:r w:rsidRPr="00D55009">
        <w:rPr>
          <w:rFonts w:ascii="Trebuchet MS" w:hAnsi="Trebuchet MS"/>
          <w:sz w:val="22"/>
          <w:szCs w:val="22"/>
        </w:rPr>
        <w:t xml:space="preserve"> </w:t>
      </w:r>
      <w:r w:rsidR="001C790D" w:rsidRPr="00D55009">
        <w:rPr>
          <w:rFonts w:ascii="Trebuchet MS" w:hAnsi="Trebuchet MS"/>
          <w:sz w:val="22"/>
          <w:szCs w:val="22"/>
        </w:rPr>
        <w:t>The course materials</w:t>
      </w:r>
      <w:r w:rsidR="00136C66">
        <w:rPr>
          <w:rFonts w:ascii="Trebuchet MS" w:hAnsi="Trebuchet MS"/>
          <w:sz w:val="22"/>
          <w:szCs w:val="22"/>
        </w:rPr>
        <w:t>, currently</w:t>
      </w:r>
      <w:r w:rsidR="005E0A47">
        <w:rPr>
          <w:rFonts w:ascii="Trebuchet MS" w:hAnsi="Trebuchet MS"/>
          <w:sz w:val="22"/>
          <w:szCs w:val="22"/>
        </w:rPr>
        <w:t xml:space="preserve"> </w:t>
      </w:r>
      <w:r w:rsidR="001C790D" w:rsidRPr="00D55009">
        <w:rPr>
          <w:rFonts w:ascii="Trebuchet MS" w:hAnsi="Trebuchet MS"/>
          <w:sz w:val="22"/>
          <w:szCs w:val="22"/>
        </w:rPr>
        <w:t>t in PowerPoint and Word formats and will need to be organised for SCORM self-paced learning format</w:t>
      </w:r>
      <w:r w:rsidR="008F64D0" w:rsidRPr="00D55009">
        <w:rPr>
          <w:rFonts w:ascii="Trebuchet MS" w:hAnsi="Trebuchet MS"/>
          <w:sz w:val="22"/>
          <w:szCs w:val="22"/>
        </w:rPr>
        <w:t xml:space="preserve"> to include, as appropriate</w:t>
      </w:r>
      <w:r w:rsidR="00184429" w:rsidRPr="00D55009">
        <w:rPr>
          <w:rFonts w:ascii="Trebuchet MS" w:hAnsi="Trebuchet MS"/>
          <w:sz w:val="22"/>
          <w:szCs w:val="22"/>
        </w:rPr>
        <w:t xml:space="preserve">, </w:t>
      </w:r>
      <w:r w:rsidR="008F64D0" w:rsidRPr="00D55009">
        <w:rPr>
          <w:rFonts w:ascii="Trebuchet MS" w:hAnsi="Trebuchet MS"/>
          <w:sz w:val="22"/>
          <w:szCs w:val="22"/>
        </w:rPr>
        <w:t xml:space="preserve">interactive animations, voice-overs, </w:t>
      </w:r>
      <w:r w:rsidR="00837AC7" w:rsidRPr="00D55009">
        <w:rPr>
          <w:rFonts w:ascii="Trebuchet MS" w:hAnsi="Trebuchet MS"/>
          <w:sz w:val="22"/>
          <w:szCs w:val="22"/>
        </w:rPr>
        <w:t xml:space="preserve">content </w:t>
      </w:r>
      <w:r w:rsidR="008F64D0" w:rsidRPr="00D55009">
        <w:rPr>
          <w:rFonts w:ascii="Trebuchet MS" w:hAnsi="Trebuchet MS"/>
          <w:sz w:val="22"/>
          <w:szCs w:val="22"/>
        </w:rPr>
        <w:t>reviews, transcript and other ways to present the content.</w:t>
      </w:r>
      <w:r w:rsidR="001C790D" w:rsidRPr="00D55009">
        <w:rPr>
          <w:rFonts w:ascii="Trebuchet MS" w:hAnsi="Trebuchet MS"/>
          <w:sz w:val="22"/>
          <w:szCs w:val="22"/>
        </w:rPr>
        <w:t xml:space="preserve"> </w:t>
      </w:r>
      <w:r w:rsidR="00184429" w:rsidRPr="00D55009">
        <w:rPr>
          <w:rFonts w:ascii="Trebuchet MS" w:hAnsi="Trebuchet MS"/>
          <w:sz w:val="22"/>
          <w:szCs w:val="22"/>
        </w:rPr>
        <w:t xml:space="preserve">The </w:t>
      </w:r>
      <w:r w:rsidR="00116192" w:rsidRPr="00D55009">
        <w:rPr>
          <w:rFonts w:ascii="Trebuchet MS" w:hAnsi="Trebuchet MS"/>
          <w:sz w:val="22"/>
          <w:szCs w:val="22"/>
        </w:rPr>
        <w:t xml:space="preserve">final self-paced training course package </w:t>
      </w:r>
      <w:r w:rsidR="00D6341F" w:rsidRPr="00D55009">
        <w:rPr>
          <w:rFonts w:ascii="Trebuchet MS" w:hAnsi="Trebuchet MS"/>
          <w:sz w:val="22"/>
          <w:szCs w:val="22"/>
        </w:rPr>
        <w:t xml:space="preserve">will be </w:t>
      </w:r>
      <w:r w:rsidR="001C790D" w:rsidRPr="00D55009">
        <w:rPr>
          <w:rFonts w:ascii="Trebuchet MS" w:hAnsi="Trebuchet MS"/>
          <w:sz w:val="22"/>
          <w:szCs w:val="22"/>
        </w:rPr>
        <w:t>publis</w:t>
      </w:r>
      <w:r w:rsidR="0034419C" w:rsidRPr="00D55009">
        <w:rPr>
          <w:rFonts w:ascii="Trebuchet MS" w:hAnsi="Trebuchet MS"/>
          <w:sz w:val="22"/>
          <w:szCs w:val="22"/>
        </w:rPr>
        <w:t>hed</w:t>
      </w:r>
      <w:r w:rsidR="001C790D" w:rsidRPr="00D55009">
        <w:rPr>
          <w:rFonts w:ascii="Trebuchet MS" w:hAnsi="Trebuchet MS"/>
          <w:sz w:val="22"/>
          <w:szCs w:val="22"/>
        </w:rPr>
        <w:t xml:space="preserve"> on our internally hosted eLearning platform.</w:t>
      </w:r>
    </w:p>
    <w:p w14:paraId="64E8BAC4" w14:textId="77777777" w:rsidR="0011194E" w:rsidRPr="00D55009" w:rsidRDefault="0011194E" w:rsidP="0011194E">
      <w:pPr>
        <w:spacing w:line="276" w:lineRule="auto"/>
        <w:jc w:val="both"/>
        <w:rPr>
          <w:rFonts w:ascii="Trebuchet MS" w:hAnsi="Trebuchet MS"/>
          <w:sz w:val="22"/>
          <w:szCs w:val="22"/>
        </w:rPr>
      </w:pPr>
      <w:r w:rsidRPr="00D55009">
        <w:rPr>
          <w:rFonts w:ascii="Trebuchet MS" w:hAnsi="Trebuchet MS"/>
          <w:sz w:val="22"/>
          <w:szCs w:val="22"/>
        </w:rPr>
        <w:t xml:space="preserve">These self-paced modules should use the training materials previously developed. The consultants may also add information based on their own expertise or available in the public domain. The consultants may also have contact with the initial content developer for clarifications and content related queries. </w:t>
      </w:r>
    </w:p>
    <w:p w14:paraId="6CF1C28D" w14:textId="77777777" w:rsidR="00E41379" w:rsidRPr="00D55009" w:rsidRDefault="00E41379" w:rsidP="00E41379">
      <w:pPr>
        <w:spacing w:line="276" w:lineRule="auto"/>
        <w:jc w:val="both"/>
        <w:rPr>
          <w:rFonts w:ascii="Trebuchet MS" w:hAnsi="Trebuchet MS"/>
          <w:sz w:val="22"/>
          <w:szCs w:val="22"/>
        </w:rPr>
      </w:pPr>
    </w:p>
    <w:p w14:paraId="11C183D3" w14:textId="77777777" w:rsidR="00E41379" w:rsidRPr="00D55009" w:rsidRDefault="00E41379" w:rsidP="00E41379">
      <w:pPr>
        <w:spacing w:line="276" w:lineRule="auto"/>
        <w:jc w:val="both"/>
        <w:rPr>
          <w:rFonts w:ascii="Trebuchet MS" w:hAnsi="Trebuchet MS" w:cs="Trebuchet MS"/>
          <w:color w:val="000000"/>
          <w:sz w:val="21"/>
          <w:szCs w:val="21"/>
          <w:lang w:eastAsia="en-GB"/>
        </w:rPr>
      </w:pPr>
    </w:p>
    <w:p w14:paraId="47EAFF02"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Course Design</w:t>
      </w:r>
    </w:p>
    <w:p w14:paraId="1D45C2E6" w14:textId="77777777" w:rsidR="00E41379" w:rsidRPr="00D55009" w:rsidRDefault="00E41379" w:rsidP="00E41379">
      <w:pPr>
        <w:jc w:val="both"/>
        <w:rPr>
          <w:rFonts w:ascii="Trebuchet MS" w:eastAsiaTheme="minorHAnsi" w:hAnsi="Trebuchet MS" w:cstheme="minorBidi"/>
          <w:sz w:val="22"/>
          <w:szCs w:val="22"/>
        </w:rPr>
      </w:pPr>
    </w:p>
    <w:p w14:paraId="1852BCDC" w14:textId="77777777" w:rsidR="00E41379" w:rsidRPr="00D55009" w:rsidRDefault="00E41379" w:rsidP="00E41379">
      <w:pPr>
        <w:jc w:val="both"/>
        <w:rPr>
          <w:rFonts w:ascii="Trebuchet MS" w:eastAsiaTheme="minorHAnsi" w:hAnsi="Trebuchet MS" w:cstheme="minorBidi"/>
          <w:sz w:val="22"/>
          <w:szCs w:val="22"/>
        </w:rPr>
      </w:pPr>
      <w:r w:rsidRPr="00D55009">
        <w:rPr>
          <w:rFonts w:ascii="Trebuchet MS" w:eastAsiaTheme="minorHAnsi" w:hAnsi="Trebuchet MS" w:cstheme="minorBidi"/>
          <w:sz w:val="22"/>
          <w:szCs w:val="22"/>
        </w:rPr>
        <w:t>The course design should follow these requirements:</w:t>
      </w:r>
    </w:p>
    <w:p w14:paraId="39240C74" w14:textId="77777777" w:rsidR="00E41379" w:rsidRPr="00D55009" w:rsidRDefault="00E41379" w:rsidP="00E41379">
      <w:pPr>
        <w:jc w:val="both"/>
        <w:rPr>
          <w:rFonts w:ascii="Trebuchet MS" w:eastAsiaTheme="minorHAnsi" w:hAnsi="Trebuchet MS" w:cstheme="minorBidi"/>
          <w:sz w:val="22"/>
          <w:szCs w:val="22"/>
        </w:rPr>
      </w:pPr>
    </w:p>
    <w:p w14:paraId="36FE9163" w14:textId="77777777" w:rsidR="00E41379" w:rsidRPr="00D55009" w:rsidRDefault="00E41379" w:rsidP="00E41379">
      <w:pPr>
        <w:pStyle w:val="ListParagraph"/>
        <w:numPr>
          <w:ilvl w:val="0"/>
          <w:numId w:val="48"/>
        </w:numPr>
        <w:spacing w:after="200" w:line="276" w:lineRule="auto"/>
        <w:jc w:val="both"/>
        <w:rPr>
          <w:rFonts w:ascii="Trebuchet MS" w:hAnsi="Trebuchet MS"/>
        </w:rPr>
      </w:pPr>
      <w:r w:rsidRPr="00D55009">
        <w:rPr>
          <w:rFonts w:ascii="Trebuchet MS" w:hAnsi="Trebuchet MS"/>
        </w:rPr>
        <w:t>The Contractor will work with the Secretariat in developing informative and interactive courses which users find enjoyable to navigate and consume.</w:t>
      </w:r>
    </w:p>
    <w:p w14:paraId="5F1C553C" w14:textId="77777777" w:rsidR="00E41379" w:rsidRPr="00D55009" w:rsidRDefault="00E41379" w:rsidP="00E41379">
      <w:pPr>
        <w:pStyle w:val="ListParagraph"/>
        <w:numPr>
          <w:ilvl w:val="0"/>
          <w:numId w:val="48"/>
        </w:numPr>
        <w:spacing w:after="200" w:line="276" w:lineRule="auto"/>
        <w:jc w:val="both"/>
        <w:rPr>
          <w:rFonts w:ascii="Trebuchet MS" w:hAnsi="Trebuchet MS"/>
        </w:rPr>
      </w:pPr>
      <w:r w:rsidRPr="00D55009">
        <w:rPr>
          <w:rFonts w:ascii="Trebuchet MS" w:hAnsi="Trebuchet MS"/>
        </w:rPr>
        <w:t>Courses shall comply to the Shareable Content Object Reference Model (SCORM).</w:t>
      </w:r>
    </w:p>
    <w:p w14:paraId="5CFEC991" w14:textId="77777777" w:rsidR="00E41379" w:rsidRPr="00D55009" w:rsidRDefault="00E41379" w:rsidP="00E41379">
      <w:pPr>
        <w:pStyle w:val="ListParagraph"/>
        <w:numPr>
          <w:ilvl w:val="0"/>
          <w:numId w:val="48"/>
        </w:numPr>
        <w:spacing w:after="200" w:line="276" w:lineRule="auto"/>
        <w:jc w:val="both"/>
        <w:rPr>
          <w:rFonts w:ascii="Trebuchet MS" w:hAnsi="Trebuchet MS"/>
        </w:rPr>
      </w:pPr>
      <w:r w:rsidRPr="00D55009">
        <w:rPr>
          <w:rFonts w:ascii="Trebuchet MS" w:hAnsi="Trebuchet MS"/>
        </w:rPr>
        <w:t xml:space="preserve">The existing course materials will need to be organised for SCORM self-paced learning format, including additional revisions appropriate for the online delivery of the courses, such as design graphics, voice-overs, captions, content reviews and quizzes. </w:t>
      </w:r>
    </w:p>
    <w:p w14:paraId="3587B9A9" w14:textId="77777777" w:rsidR="00E41379" w:rsidRPr="00D55009" w:rsidRDefault="00E41379" w:rsidP="00E41379">
      <w:pPr>
        <w:pStyle w:val="ListParagraph"/>
        <w:numPr>
          <w:ilvl w:val="0"/>
          <w:numId w:val="48"/>
        </w:numPr>
        <w:spacing w:after="200" w:line="276" w:lineRule="auto"/>
        <w:jc w:val="both"/>
        <w:rPr>
          <w:rFonts w:ascii="Trebuchet MS" w:hAnsi="Trebuchet MS"/>
        </w:rPr>
      </w:pPr>
      <w:r w:rsidRPr="00D55009">
        <w:rPr>
          <w:rFonts w:ascii="Trebuchet MS" w:hAnsi="Trebuchet MS"/>
        </w:rPr>
        <w:t>The course modules shall be developed through interaction between the project manager, relevant subject matter experts and the Contractor to fit the following specifications:</w:t>
      </w:r>
    </w:p>
    <w:p w14:paraId="32EA5725" w14:textId="77777777" w:rsidR="00E41379" w:rsidRPr="00D55009" w:rsidRDefault="00E41379" w:rsidP="00E41379">
      <w:pPr>
        <w:pStyle w:val="ListParagraph"/>
        <w:numPr>
          <w:ilvl w:val="1"/>
          <w:numId w:val="48"/>
        </w:numPr>
        <w:spacing w:after="200" w:line="276" w:lineRule="auto"/>
        <w:jc w:val="both"/>
        <w:rPr>
          <w:rFonts w:ascii="Trebuchet MS" w:hAnsi="Trebuchet MS"/>
        </w:rPr>
      </w:pPr>
      <w:r w:rsidRPr="00D55009">
        <w:rPr>
          <w:rFonts w:ascii="Trebuchet MS" w:hAnsi="Trebuchet MS"/>
        </w:rPr>
        <w:t>Content should be formatted in such manner that it:</w:t>
      </w:r>
    </w:p>
    <w:p w14:paraId="631DFC9B"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Identifies the purpose of the course</w:t>
      </w:r>
    </w:p>
    <w:p w14:paraId="1070C22B"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Frames Instructional objectives</w:t>
      </w:r>
    </w:p>
    <w:p w14:paraId="50D5A8C3"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Aligns content with objectives</w:t>
      </w:r>
    </w:p>
    <w:p w14:paraId="2FB82312"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Offers strategies to facilitate learning</w:t>
      </w:r>
    </w:p>
    <w:p w14:paraId="46264866"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Provides practice with feedback</w:t>
      </w:r>
    </w:p>
    <w:p w14:paraId="45B4493F"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Includes engaging interactivities</w:t>
      </w:r>
    </w:p>
    <w:p w14:paraId="306AC7B6" w14:textId="77777777" w:rsidR="00E41379" w:rsidRPr="00D55009" w:rsidRDefault="00E41379" w:rsidP="00E41379">
      <w:pPr>
        <w:pStyle w:val="ListParagraph"/>
        <w:numPr>
          <w:ilvl w:val="2"/>
          <w:numId w:val="48"/>
        </w:numPr>
        <w:spacing w:after="200" w:line="276" w:lineRule="auto"/>
        <w:jc w:val="both"/>
        <w:rPr>
          <w:rFonts w:ascii="Trebuchet MS" w:hAnsi="Trebuchet MS"/>
        </w:rPr>
      </w:pPr>
      <w:r w:rsidRPr="00D55009">
        <w:rPr>
          <w:rFonts w:ascii="Trebuchet MS" w:hAnsi="Trebuchet MS"/>
        </w:rPr>
        <w:t>Assesses learning</w:t>
      </w:r>
    </w:p>
    <w:p w14:paraId="0B7C5215" w14:textId="1B4B0A33" w:rsidR="00E41379" w:rsidRPr="00D55009" w:rsidRDefault="00E41379" w:rsidP="00E41379">
      <w:pPr>
        <w:pStyle w:val="ListParagraph"/>
        <w:numPr>
          <w:ilvl w:val="1"/>
          <w:numId w:val="48"/>
        </w:numPr>
        <w:spacing w:after="200" w:line="276" w:lineRule="auto"/>
        <w:jc w:val="both"/>
        <w:rPr>
          <w:rFonts w:ascii="Trebuchet MS" w:hAnsi="Trebuchet MS"/>
        </w:rPr>
      </w:pPr>
      <w:r w:rsidRPr="00D55009">
        <w:rPr>
          <w:rFonts w:ascii="Trebuchet MS" w:hAnsi="Trebuchet MS"/>
        </w:rPr>
        <w:t xml:space="preserve">Images and Videos used for the course should be optimised for display on </w:t>
      </w:r>
      <w:r w:rsidR="00CB385A">
        <w:rPr>
          <w:rFonts w:ascii="Trebuchet MS" w:hAnsi="Trebuchet MS"/>
        </w:rPr>
        <w:t>both</w:t>
      </w:r>
      <w:r w:rsidRPr="00D55009">
        <w:rPr>
          <w:rFonts w:ascii="Trebuchet MS" w:hAnsi="Trebuchet MS"/>
        </w:rPr>
        <w:t xml:space="preserve"> mobile devices </w:t>
      </w:r>
      <w:r w:rsidR="00CB385A">
        <w:rPr>
          <w:rFonts w:ascii="Trebuchet MS" w:hAnsi="Trebuchet MS"/>
        </w:rPr>
        <w:t xml:space="preserve">and </w:t>
      </w:r>
      <w:r w:rsidRPr="00D55009">
        <w:rPr>
          <w:rFonts w:ascii="Trebuchet MS" w:hAnsi="Trebuchet MS"/>
        </w:rPr>
        <w:t>in low bandwidth environments.</w:t>
      </w:r>
    </w:p>
    <w:p w14:paraId="3B65B59D" w14:textId="77777777" w:rsidR="00E41379" w:rsidRPr="00D55009" w:rsidRDefault="00E41379" w:rsidP="00E41379">
      <w:pPr>
        <w:pStyle w:val="ListParagraph"/>
        <w:numPr>
          <w:ilvl w:val="1"/>
          <w:numId w:val="48"/>
        </w:numPr>
        <w:spacing w:after="200" w:line="276" w:lineRule="auto"/>
        <w:jc w:val="both"/>
        <w:rPr>
          <w:rFonts w:ascii="Trebuchet MS" w:hAnsi="Trebuchet MS"/>
        </w:rPr>
      </w:pPr>
      <w:r w:rsidRPr="00D55009">
        <w:rPr>
          <w:rFonts w:ascii="Trebuchet MS" w:hAnsi="Trebuchet MS"/>
        </w:rPr>
        <w:t>Presentation of the content shall comply with the Secretariat’s branding guidelines where practical and applicable.</w:t>
      </w:r>
    </w:p>
    <w:p w14:paraId="64B215F8" w14:textId="4151A3F4" w:rsidR="00B60095" w:rsidRPr="00D55009" w:rsidRDefault="00B60095" w:rsidP="00E41379">
      <w:pPr>
        <w:pStyle w:val="ListParagraph"/>
        <w:numPr>
          <w:ilvl w:val="1"/>
          <w:numId w:val="48"/>
        </w:numPr>
        <w:spacing w:after="200" w:line="276" w:lineRule="auto"/>
        <w:jc w:val="both"/>
        <w:rPr>
          <w:rFonts w:ascii="Trebuchet MS" w:hAnsi="Trebuchet MS"/>
        </w:rPr>
      </w:pPr>
      <w:r w:rsidRPr="00D55009">
        <w:rPr>
          <w:rFonts w:ascii="Trebuchet MS" w:hAnsi="Trebuchet MS"/>
        </w:rPr>
        <w:t>Course content</w:t>
      </w:r>
      <w:r w:rsidR="00C75372" w:rsidRPr="00D55009">
        <w:rPr>
          <w:rFonts w:ascii="Trebuchet MS" w:hAnsi="Trebuchet MS"/>
        </w:rPr>
        <w:t>, such as images</w:t>
      </w:r>
      <w:r w:rsidR="00876E37" w:rsidRPr="00D55009">
        <w:rPr>
          <w:rFonts w:ascii="Trebuchet MS" w:hAnsi="Trebuchet MS"/>
        </w:rPr>
        <w:t xml:space="preserve"> and voice-overs</w:t>
      </w:r>
      <w:r w:rsidR="00C75372" w:rsidRPr="00D55009">
        <w:rPr>
          <w:rFonts w:ascii="Trebuchet MS" w:hAnsi="Trebuchet MS"/>
        </w:rPr>
        <w:t>,</w:t>
      </w:r>
      <w:r w:rsidRPr="00D55009">
        <w:rPr>
          <w:rFonts w:ascii="Trebuchet MS" w:hAnsi="Trebuchet MS"/>
        </w:rPr>
        <w:t xml:space="preserve"> will </w:t>
      </w:r>
      <w:r w:rsidR="00200F70" w:rsidRPr="00D55009">
        <w:rPr>
          <w:rFonts w:ascii="Trebuchet MS" w:hAnsi="Trebuchet MS"/>
        </w:rPr>
        <w:t>need to be culturally and gender inclusive.</w:t>
      </w:r>
    </w:p>
    <w:p w14:paraId="47F51489" w14:textId="2712676D" w:rsidR="00E41379" w:rsidRPr="00D55009" w:rsidRDefault="00E41379" w:rsidP="00E41379">
      <w:pPr>
        <w:spacing w:line="276" w:lineRule="auto"/>
        <w:jc w:val="both"/>
        <w:rPr>
          <w:rFonts w:ascii="Trebuchet MS" w:eastAsiaTheme="minorHAnsi" w:hAnsi="Trebuchet MS" w:cstheme="minorBidi"/>
          <w:sz w:val="22"/>
          <w:szCs w:val="22"/>
        </w:rPr>
      </w:pPr>
      <w:r w:rsidRPr="00D55009">
        <w:rPr>
          <w:rFonts w:ascii="Trebuchet MS" w:eastAsiaTheme="minorHAnsi" w:hAnsi="Trebuchet MS" w:cstheme="minorBidi"/>
          <w:sz w:val="22"/>
          <w:szCs w:val="22"/>
        </w:rPr>
        <w:t>The Contractor will be expected to draw upon existing materials from the Commonwealth Secretariat, as well as the expertise that the Contractor brings to the assignment. If the purchase of other external materials are required, these will need to be discussed with the Commonwealth Secretariat</w:t>
      </w:r>
      <w:r w:rsidR="00D75910">
        <w:rPr>
          <w:rFonts w:ascii="Trebuchet MS" w:eastAsiaTheme="minorHAnsi" w:hAnsi="Trebuchet MS" w:cstheme="minorBidi"/>
          <w:sz w:val="22"/>
          <w:szCs w:val="22"/>
        </w:rPr>
        <w:t>, separately from this contract</w:t>
      </w:r>
      <w:r w:rsidR="002F0BF2">
        <w:rPr>
          <w:rFonts w:ascii="Trebuchet MS" w:eastAsiaTheme="minorHAnsi" w:hAnsi="Trebuchet MS" w:cstheme="minorBidi"/>
          <w:sz w:val="22"/>
          <w:szCs w:val="22"/>
        </w:rPr>
        <w:t>’s pricing</w:t>
      </w:r>
      <w:r w:rsidRPr="00D55009">
        <w:rPr>
          <w:rFonts w:ascii="Trebuchet MS" w:eastAsiaTheme="minorHAnsi" w:hAnsi="Trebuchet MS" w:cstheme="minorBidi"/>
          <w:sz w:val="22"/>
          <w:szCs w:val="22"/>
        </w:rPr>
        <w:t>.</w:t>
      </w:r>
    </w:p>
    <w:p w14:paraId="2021B712" w14:textId="77777777" w:rsidR="00E41379" w:rsidRPr="00D55009" w:rsidRDefault="00E41379" w:rsidP="00E41379">
      <w:pPr>
        <w:spacing w:line="276" w:lineRule="auto"/>
        <w:jc w:val="both"/>
        <w:rPr>
          <w:rFonts w:ascii="Trebuchet MS" w:hAnsi="Trebuchet MS"/>
        </w:rPr>
      </w:pPr>
    </w:p>
    <w:p w14:paraId="4878E536"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Expected Deliverables and Location</w:t>
      </w:r>
    </w:p>
    <w:p w14:paraId="60FE20E2" w14:textId="77777777" w:rsidR="00E41379" w:rsidRPr="00D55009" w:rsidRDefault="00E41379" w:rsidP="00E41379">
      <w:pPr>
        <w:rPr>
          <w:rFonts w:ascii="Trebuchet MS" w:eastAsia="Trebuchet MS" w:hAnsi="Trebuchet MS" w:cs="Trebuchet MS"/>
          <w:sz w:val="22"/>
          <w:szCs w:val="22"/>
        </w:rPr>
      </w:pPr>
    </w:p>
    <w:p w14:paraId="104056E5" w14:textId="77777777" w:rsidR="00E41379" w:rsidRPr="00D55009" w:rsidRDefault="00E41379" w:rsidP="00E41379">
      <w:pPr>
        <w:spacing w:line="276" w:lineRule="auto"/>
        <w:jc w:val="both"/>
        <w:rPr>
          <w:rFonts w:ascii="Trebuchet MS" w:eastAsiaTheme="minorHAnsi" w:hAnsi="Trebuchet MS" w:cstheme="minorBidi"/>
          <w:sz w:val="22"/>
          <w:szCs w:val="22"/>
        </w:rPr>
      </w:pPr>
      <w:r w:rsidRPr="00D55009">
        <w:rPr>
          <w:rFonts w:ascii="Trebuchet MS" w:eastAsiaTheme="minorHAnsi" w:hAnsi="Trebuchet MS" w:cstheme="minorBidi"/>
          <w:sz w:val="22"/>
          <w:szCs w:val="22"/>
        </w:rPr>
        <w:t>The steps and expected outputs include (to be developed further following inception meeting):</w:t>
      </w:r>
    </w:p>
    <w:p w14:paraId="0F524C09" w14:textId="77777777" w:rsidR="00E41379" w:rsidRPr="00D55009" w:rsidRDefault="00E41379" w:rsidP="00E41379">
      <w:pPr>
        <w:spacing w:line="276" w:lineRule="auto"/>
        <w:jc w:val="both"/>
        <w:rPr>
          <w:rFonts w:ascii="Trebuchet MS" w:eastAsiaTheme="minorHAnsi" w:hAnsi="Trebuchet MS" w:cstheme="minorBidi"/>
          <w:sz w:val="22"/>
          <w:szCs w:val="22"/>
        </w:rPr>
      </w:pPr>
      <w:r w:rsidRPr="00D55009">
        <w:rPr>
          <w:rFonts w:ascii="Trebuchet MS" w:eastAsiaTheme="minorHAnsi" w:hAnsi="Trebuchet MS" w:cstheme="minorBidi"/>
          <w:sz w:val="22"/>
          <w:szCs w:val="22"/>
        </w:rPr>
        <w:t xml:space="preserve"> </w:t>
      </w:r>
    </w:p>
    <w:p w14:paraId="633BBBA0"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Inception meeting to introduce and familiarise the Contractor with the project;</w:t>
      </w:r>
    </w:p>
    <w:p w14:paraId="0599D879"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 xml:space="preserve">A draft work plan by the Contractor, to be agreed with the Commonwealth Blue Charter Team; </w:t>
      </w:r>
    </w:p>
    <w:p w14:paraId="7A124A48"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lastRenderedPageBreak/>
        <w:t>Discussion with Secretariat on experiences to date and how to approach the self-paced materials;</w:t>
      </w:r>
    </w:p>
    <w:p w14:paraId="2AB8B26E"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 xml:space="preserve">First draft outline of the online training course and materials; </w:t>
      </w:r>
    </w:p>
    <w:p w14:paraId="0AA1EC9F"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Revised outline of modules and materials, including a storyboard for any videos, scripts for any voice-overs, and instructions / module matrix.</w:t>
      </w:r>
    </w:p>
    <w:p w14:paraId="00FF4E42"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 xml:space="preserve">First cut self-paced learning videos, revised workbook and other instructional aids as required; </w:t>
      </w:r>
    </w:p>
    <w:p w14:paraId="5D69D9D2" w14:textId="52BEA001"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 xml:space="preserve">Final self-paced training course package handed over for use by the Secretariat (and project partners); </w:t>
      </w:r>
    </w:p>
    <w:p w14:paraId="40D62EB3"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 xml:space="preserve">A brief final report summarising tasks completed as well as any issues that arose during the contract that you may wish to report. </w:t>
      </w:r>
    </w:p>
    <w:p w14:paraId="73CA4D0F" w14:textId="77777777" w:rsidR="00E41379" w:rsidRPr="00D55009" w:rsidRDefault="00E41379" w:rsidP="00E41379">
      <w:pPr>
        <w:pStyle w:val="ListParagraph"/>
        <w:numPr>
          <w:ilvl w:val="0"/>
          <w:numId w:val="49"/>
        </w:numPr>
        <w:spacing w:after="200" w:line="276" w:lineRule="auto"/>
        <w:jc w:val="both"/>
        <w:rPr>
          <w:rFonts w:ascii="Trebuchet MS" w:hAnsi="Trebuchet MS"/>
        </w:rPr>
      </w:pPr>
      <w:r w:rsidRPr="00D55009">
        <w:rPr>
          <w:rFonts w:ascii="Trebuchet MS" w:hAnsi="Trebuchet MS"/>
        </w:rPr>
        <w:t>Please note that all Blue Charter trainings have a course completion certificate (example will be supplied by the Secretariat), which should be included as part of the course materials.</w:t>
      </w:r>
    </w:p>
    <w:p w14:paraId="32FB35F5" w14:textId="77777777" w:rsidR="00E41379" w:rsidRPr="00D55009" w:rsidRDefault="00E41379" w:rsidP="00E41379">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 xml:space="preserve">The work may be conducted from any location. The appointed Contractor should provide their own computer equipment, computer applications and internet connection. </w:t>
      </w:r>
    </w:p>
    <w:p w14:paraId="6A51B511" w14:textId="77777777" w:rsidR="00E41379" w:rsidRPr="00D55009" w:rsidRDefault="00E41379" w:rsidP="00E41379">
      <w:pPr>
        <w:spacing w:line="276" w:lineRule="auto"/>
        <w:jc w:val="both"/>
        <w:rPr>
          <w:rFonts w:ascii="Trebuchet MS" w:eastAsia="Trebuchet MS" w:hAnsi="Trebuchet MS" w:cs="Trebuchet MS"/>
          <w:sz w:val="22"/>
          <w:szCs w:val="22"/>
        </w:rPr>
      </w:pPr>
    </w:p>
    <w:p w14:paraId="5B9C4ECD"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Duration and Timeframe</w:t>
      </w:r>
    </w:p>
    <w:p w14:paraId="1687F175" w14:textId="77777777" w:rsidR="00E41379" w:rsidRPr="00D55009" w:rsidRDefault="00E41379" w:rsidP="00E41379">
      <w:pPr>
        <w:spacing w:line="276" w:lineRule="auto"/>
        <w:jc w:val="both"/>
        <w:rPr>
          <w:rFonts w:ascii="Trebuchet MS" w:eastAsia="Trebuchet MS" w:hAnsi="Trebuchet MS" w:cs="Trebuchet MS"/>
          <w:sz w:val="22"/>
          <w:szCs w:val="22"/>
        </w:rPr>
      </w:pPr>
    </w:p>
    <w:p w14:paraId="7846C6F4" w14:textId="0C4F0E25" w:rsidR="00E41379" w:rsidRPr="00D55009" w:rsidRDefault="00E41379" w:rsidP="00E41379">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 xml:space="preserve">The consultancy is expected to take place between </w:t>
      </w:r>
      <w:r w:rsidR="007F56AF">
        <w:rPr>
          <w:rFonts w:ascii="Trebuchet MS" w:hAnsi="Trebuchet MS" w:cs="Trebuchet MS"/>
          <w:color w:val="000000"/>
          <w:sz w:val="22"/>
          <w:szCs w:val="22"/>
          <w:lang w:eastAsia="en-GB"/>
        </w:rPr>
        <w:t>29 Jan</w:t>
      </w:r>
      <w:r w:rsidR="00843CAD">
        <w:rPr>
          <w:rFonts w:ascii="Trebuchet MS" w:hAnsi="Trebuchet MS" w:cs="Trebuchet MS"/>
          <w:color w:val="000000"/>
          <w:sz w:val="22"/>
          <w:szCs w:val="22"/>
          <w:lang w:eastAsia="en-GB"/>
        </w:rPr>
        <w:t>. and 31 May</w:t>
      </w:r>
      <w:r w:rsidR="00BA1EFF" w:rsidRPr="00D55009">
        <w:rPr>
          <w:rFonts w:ascii="Trebuchet MS" w:hAnsi="Trebuchet MS" w:cs="Trebuchet MS"/>
          <w:color w:val="000000"/>
          <w:sz w:val="22"/>
          <w:szCs w:val="22"/>
          <w:lang w:eastAsia="en-GB"/>
        </w:rPr>
        <w:t xml:space="preserve"> </w:t>
      </w:r>
      <w:r w:rsidRPr="00D55009">
        <w:rPr>
          <w:rFonts w:ascii="Trebuchet MS" w:hAnsi="Trebuchet MS" w:cs="Trebuchet MS"/>
          <w:color w:val="000000"/>
          <w:sz w:val="22"/>
          <w:szCs w:val="22"/>
          <w:lang w:eastAsia="en-GB"/>
        </w:rPr>
        <w:t>202</w:t>
      </w:r>
      <w:r w:rsidR="00BA1EFF" w:rsidRPr="00D55009">
        <w:rPr>
          <w:rFonts w:ascii="Trebuchet MS" w:hAnsi="Trebuchet MS" w:cs="Trebuchet MS"/>
          <w:color w:val="000000"/>
          <w:sz w:val="22"/>
          <w:szCs w:val="22"/>
          <w:lang w:eastAsia="en-GB"/>
        </w:rPr>
        <w:t>4</w:t>
      </w:r>
      <w:r w:rsidRPr="00D55009">
        <w:rPr>
          <w:rFonts w:ascii="Trebuchet MS" w:hAnsi="Trebuchet MS" w:cs="Trebuchet MS"/>
          <w:color w:val="000000"/>
          <w:sz w:val="22"/>
          <w:szCs w:val="22"/>
          <w:lang w:eastAsia="en-GB"/>
        </w:rPr>
        <w:t>.</w:t>
      </w:r>
    </w:p>
    <w:p w14:paraId="4E4B7A59" w14:textId="77777777" w:rsidR="00E41379" w:rsidRPr="00D55009" w:rsidRDefault="00E41379" w:rsidP="00E41379">
      <w:pPr>
        <w:spacing w:line="276" w:lineRule="auto"/>
        <w:jc w:val="both"/>
        <w:rPr>
          <w:rFonts w:ascii="Trebuchet MS" w:hAnsi="Trebuchet MS" w:cs="Trebuchet MS"/>
          <w:color w:val="000000"/>
          <w:sz w:val="22"/>
          <w:szCs w:val="22"/>
          <w:lang w:eastAsia="en-GB"/>
        </w:rPr>
      </w:pPr>
    </w:p>
    <w:p w14:paraId="40A17DFA" w14:textId="77777777" w:rsidR="00E41379" w:rsidRPr="00D55009" w:rsidRDefault="00E41379" w:rsidP="00E41379">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 xml:space="preserve">A proposed overall work plan will be agreed with the Commonwealth Blue Charter team at the start of the contract. </w:t>
      </w:r>
    </w:p>
    <w:p w14:paraId="0E6AAAE7" w14:textId="77777777" w:rsidR="00E41379" w:rsidRPr="00D55009" w:rsidRDefault="00E41379" w:rsidP="00E41379">
      <w:pPr>
        <w:spacing w:line="276" w:lineRule="auto"/>
        <w:jc w:val="both"/>
        <w:rPr>
          <w:rFonts w:ascii="Trebuchet MS" w:hAnsi="Trebuchet MS" w:cs="Trebuchet MS"/>
          <w:color w:val="000000"/>
          <w:sz w:val="22"/>
          <w:szCs w:val="22"/>
          <w:lang w:eastAsia="en-GB"/>
        </w:rPr>
      </w:pPr>
    </w:p>
    <w:p w14:paraId="2D2B138C" w14:textId="77777777" w:rsidR="00E41379" w:rsidRPr="00D55009" w:rsidRDefault="00E41379" w:rsidP="00E41379">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 xml:space="preserve"> A suggested activity schedule for the assignment is as follows:</w:t>
      </w:r>
    </w:p>
    <w:p w14:paraId="68999B1A" w14:textId="77777777" w:rsidR="00E41379" w:rsidRPr="00D55009" w:rsidRDefault="00E41379" w:rsidP="00E41379">
      <w:pPr>
        <w:spacing w:line="276" w:lineRule="auto"/>
        <w:jc w:val="both"/>
        <w:rPr>
          <w:rFonts w:ascii="Trebuchet MS" w:hAnsi="Trebuchet MS" w:cs="Trebuchet MS"/>
          <w:color w:val="000000"/>
          <w:sz w:val="22"/>
          <w:szCs w:val="22"/>
          <w:lang w:eastAsia="en-GB"/>
        </w:rPr>
      </w:pPr>
    </w:p>
    <w:tbl>
      <w:tblPr>
        <w:tblStyle w:val="TableGrid"/>
        <w:tblW w:w="0" w:type="auto"/>
        <w:tblLook w:val="04A0" w:firstRow="1" w:lastRow="0" w:firstColumn="1" w:lastColumn="0" w:noHBand="0" w:noVBand="1"/>
      </w:tblPr>
      <w:tblGrid>
        <w:gridCol w:w="4650"/>
        <w:gridCol w:w="4641"/>
      </w:tblGrid>
      <w:tr w:rsidR="00E41379" w:rsidRPr="00D55009" w14:paraId="79AE75E4" w14:textId="77777777" w:rsidTr="00CC6E1F">
        <w:tc>
          <w:tcPr>
            <w:tcW w:w="4675" w:type="dxa"/>
          </w:tcPr>
          <w:p w14:paraId="67E02BF4" w14:textId="77777777" w:rsidR="00E41379" w:rsidRPr="00D55009" w:rsidRDefault="00E41379" w:rsidP="00CC6E1F">
            <w:pPr>
              <w:spacing w:line="276" w:lineRule="auto"/>
              <w:jc w:val="both"/>
              <w:rPr>
                <w:rFonts w:ascii="Trebuchet MS" w:hAnsi="Trebuchet MS" w:cs="Trebuchet MS"/>
                <w:b/>
                <w:bCs/>
                <w:color w:val="000000"/>
                <w:sz w:val="22"/>
                <w:szCs w:val="22"/>
                <w:lang w:eastAsia="en-GB"/>
              </w:rPr>
            </w:pPr>
            <w:r w:rsidRPr="00D55009">
              <w:rPr>
                <w:rFonts w:ascii="Trebuchet MS" w:hAnsi="Trebuchet MS" w:cs="Trebuchet MS"/>
                <w:b/>
                <w:bCs/>
                <w:color w:val="000000"/>
                <w:sz w:val="22"/>
                <w:szCs w:val="22"/>
                <w:lang w:eastAsia="en-GB"/>
              </w:rPr>
              <w:t>Deliverable</w:t>
            </w:r>
          </w:p>
        </w:tc>
        <w:tc>
          <w:tcPr>
            <w:tcW w:w="4675" w:type="dxa"/>
            <w:shd w:val="clear" w:color="auto" w:fill="auto"/>
          </w:tcPr>
          <w:p w14:paraId="1E0324FB" w14:textId="77777777" w:rsidR="00E41379" w:rsidRPr="00D55009" w:rsidRDefault="00E41379" w:rsidP="00CC6E1F">
            <w:pPr>
              <w:spacing w:line="276" w:lineRule="auto"/>
              <w:jc w:val="both"/>
              <w:rPr>
                <w:rFonts w:ascii="Trebuchet MS" w:hAnsi="Trebuchet MS" w:cs="Trebuchet MS"/>
                <w:b/>
                <w:bCs/>
                <w:color w:val="000000"/>
                <w:sz w:val="22"/>
                <w:szCs w:val="22"/>
                <w:lang w:eastAsia="en-GB"/>
              </w:rPr>
            </w:pPr>
            <w:r w:rsidRPr="00D55009">
              <w:rPr>
                <w:rFonts w:ascii="Trebuchet MS" w:hAnsi="Trebuchet MS" w:cs="Trebuchet MS"/>
                <w:b/>
                <w:bCs/>
                <w:color w:val="000000"/>
                <w:sz w:val="22"/>
                <w:szCs w:val="22"/>
                <w:lang w:eastAsia="en-GB"/>
              </w:rPr>
              <w:t>Final Due Date</w:t>
            </w:r>
          </w:p>
        </w:tc>
      </w:tr>
      <w:tr w:rsidR="00E41379" w:rsidRPr="00D55009" w14:paraId="4F144989" w14:textId="77777777" w:rsidTr="00CC6E1F">
        <w:tc>
          <w:tcPr>
            <w:tcW w:w="4675" w:type="dxa"/>
          </w:tcPr>
          <w:p w14:paraId="34ED9B53" w14:textId="77777777" w:rsidR="00E41379" w:rsidRPr="00D55009" w:rsidRDefault="00E41379"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Submit draft work plan and outline for self-paced modules</w:t>
            </w:r>
          </w:p>
        </w:tc>
        <w:tc>
          <w:tcPr>
            <w:tcW w:w="4675" w:type="dxa"/>
          </w:tcPr>
          <w:p w14:paraId="1A6C7D6C" w14:textId="696998C7" w:rsidR="00E41379" w:rsidRPr="00D55009" w:rsidRDefault="00C8012E"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5</w:t>
            </w:r>
            <w:r w:rsidR="00E41379" w:rsidRPr="00D55009">
              <w:rPr>
                <w:rFonts w:ascii="Trebuchet MS" w:hAnsi="Trebuchet MS" w:cs="Trebuchet MS"/>
                <w:color w:val="000000"/>
                <w:sz w:val="22"/>
                <w:szCs w:val="22"/>
                <w:lang w:eastAsia="en-GB"/>
              </w:rPr>
              <w:t xml:space="preserve"> </w:t>
            </w:r>
            <w:r w:rsidR="00E34617" w:rsidRPr="00D55009">
              <w:rPr>
                <w:rFonts w:ascii="Trebuchet MS" w:hAnsi="Trebuchet MS" w:cs="Trebuchet MS"/>
                <w:color w:val="000000"/>
                <w:sz w:val="22"/>
                <w:szCs w:val="22"/>
                <w:lang w:eastAsia="en-GB"/>
              </w:rPr>
              <w:t>February</w:t>
            </w:r>
            <w:r w:rsidR="007D6444" w:rsidRPr="00D55009">
              <w:rPr>
                <w:rFonts w:ascii="Trebuchet MS" w:hAnsi="Trebuchet MS" w:cs="Trebuchet MS"/>
                <w:color w:val="000000"/>
                <w:sz w:val="22"/>
                <w:szCs w:val="22"/>
                <w:lang w:eastAsia="en-GB"/>
              </w:rPr>
              <w:t xml:space="preserve"> </w:t>
            </w:r>
            <w:r w:rsidR="00E41379" w:rsidRPr="00D55009">
              <w:rPr>
                <w:rFonts w:ascii="Trebuchet MS" w:hAnsi="Trebuchet MS" w:cs="Trebuchet MS"/>
                <w:color w:val="000000"/>
                <w:sz w:val="22"/>
                <w:szCs w:val="22"/>
                <w:lang w:eastAsia="en-GB"/>
              </w:rPr>
              <w:t>202</w:t>
            </w:r>
            <w:r w:rsidR="00E34617" w:rsidRPr="00D55009">
              <w:rPr>
                <w:rFonts w:ascii="Trebuchet MS" w:hAnsi="Trebuchet MS" w:cs="Trebuchet MS"/>
                <w:color w:val="000000"/>
                <w:sz w:val="22"/>
                <w:szCs w:val="22"/>
                <w:lang w:eastAsia="en-GB"/>
              </w:rPr>
              <w:t>4</w:t>
            </w:r>
          </w:p>
        </w:tc>
      </w:tr>
      <w:tr w:rsidR="00E41379" w:rsidRPr="00D55009" w14:paraId="4C15D046" w14:textId="77777777" w:rsidTr="00CC6E1F">
        <w:tc>
          <w:tcPr>
            <w:tcW w:w="4675" w:type="dxa"/>
          </w:tcPr>
          <w:p w14:paraId="5855FA8A" w14:textId="77777777" w:rsidR="00E41379" w:rsidRPr="00D55009" w:rsidRDefault="00E41379"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Submit first draft of modules</w:t>
            </w:r>
          </w:p>
        </w:tc>
        <w:tc>
          <w:tcPr>
            <w:tcW w:w="4675" w:type="dxa"/>
          </w:tcPr>
          <w:p w14:paraId="75795DF1" w14:textId="784F0C4D" w:rsidR="00E41379" w:rsidRPr="00D55009" w:rsidRDefault="00A45216"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29</w:t>
            </w:r>
            <w:r w:rsidR="00E41379" w:rsidRPr="00D55009">
              <w:rPr>
                <w:rFonts w:ascii="Trebuchet MS" w:hAnsi="Trebuchet MS" w:cs="Trebuchet MS"/>
                <w:color w:val="000000"/>
                <w:sz w:val="22"/>
                <w:szCs w:val="22"/>
                <w:lang w:eastAsia="en-GB"/>
              </w:rPr>
              <w:t xml:space="preserve"> </w:t>
            </w:r>
            <w:r w:rsidRPr="00D55009">
              <w:rPr>
                <w:rFonts w:ascii="Trebuchet MS" w:hAnsi="Trebuchet MS" w:cs="Trebuchet MS"/>
                <w:color w:val="000000"/>
                <w:sz w:val="22"/>
                <w:szCs w:val="22"/>
                <w:lang w:eastAsia="en-GB"/>
              </w:rPr>
              <w:t>March</w:t>
            </w:r>
            <w:r w:rsidR="00E41379" w:rsidRPr="00D55009">
              <w:rPr>
                <w:rFonts w:ascii="Trebuchet MS" w:hAnsi="Trebuchet MS" w:cs="Trebuchet MS"/>
                <w:color w:val="000000"/>
                <w:sz w:val="22"/>
                <w:szCs w:val="22"/>
                <w:lang w:eastAsia="en-GB"/>
              </w:rPr>
              <w:t xml:space="preserve"> 202</w:t>
            </w:r>
            <w:r w:rsidRPr="00D55009">
              <w:rPr>
                <w:rFonts w:ascii="Trebuchet MS" w:hAnsi="Trebuchet MS" w:cs="Trebuchet MS"/>
                <w:color w:val="000000"/>
                <w:sz w:val="22"/>
                <w:szCs w:val="22"/>
                <w:lang w:eastAsia="en-GB"/>
              </w:rPr>
              <w:t>4</w:t>
            </w:r>
          </w:p>
        </w:tc>
      </w:tr>
      <w:tr w:rsidR="00E41379" w:rsidRPr="00D55009" w14:paraId="3CCCF295" w14:textId="77777777" w:rsidTr="00CC6E1F">
        <w:tc>
          <w:tcPr>
            <w:tcW w:w="4675" w:type="dxa"/>
          </w:tcPr>
          <w:p w14:paraId="7BE3F2A8" w14:textId="77777777" w:rsidR="00E41379" w:rsidRPr="00D55009" w:rsidRDefault="00E41379"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Revisions as required</w:t>
            </w:r>
          </w:p>
        </w:tc>
        <w:tc>
          <w:tcPr>
            <w:tcW w:w="4675" w:type="dxa"/>
          </w:tcPr>
          <w:p w14:paraId="72E10014" w14:textId="1536EE5D" w:rsidR="00E41379" w:rsidRPr="00D55009" w:rsidRDefault="00A45216"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29</w:t>
            </w:r>
            <w:r w:rsidR="00E41379" w:rsidRPr="00D55009">
              <w:rPr>
                <w:rFonts w:ascii="Trebuchet MS" w:hAnsi="Trebuchet MS" w:cs="Trebuchet MS"/>
                <w:color w:val="000000"/>
                <w:sz w:val="22"/>
                <w:szCs w:val="22"/>
                <w:lang w:eastAsia="en-GB"/>
              </w:rPr>
              <w:t xml:space="preserve"> </w:t>
            </w:r>
            <w:r w:rsidRPr="00D55009">
              <w:rPr>
                <w:rFonts w:ascii="Trebuchet MS" w:hAnsi="Trebuchet MS" w:cs="Trebuchet MS"/>
                <w:color w:val="000000"/>
                <w:sz w:val="22"/>
                <w:szCs w:val="22"/>
                <w:lang w:eastAsia="en-GB"/>
              </w:rPr>
              <w:t xml:space="preserve">April </w:t>
            </w:r>
            <w:r w:rsidR="00E41379" w:rsidRPr="00D55009">
              <w:rPr>
                <w:rFonts w:ascii="Trebuchet MS" w:hAnsi="Trebuchet MS" w:cs="Trebuchet MS"/>
                <w:color w:val="000000"/>
                <w:sz w:val="22"/>
                <w:szCs w:val="22"/>
                <w:lang w:eastAsia="en-GB"/>
              </w:rPr>
              <w:t>202</w:t>
            </w:r>
            <w:r w:rsidR="00406E8D" w:rsidRPr="00D55009">
              <w:rPr>
                <w:rFonts w:ascii="Trebuchet MS" w:hAnsi="Trebuchet MS" w:cs="Trebuchet MS"/>
                <w:color w:val="000000"/>
                <w:sz w:val="22"/>
                <w:szCs w:val="22"/>
                <w:lang w:eastAsia="en-GB"/>
              </w:rPr>
              <w:t>4</w:t>
            </w:r>
          </w:p>
        </w:tc>
      </w:tr>
      <w:tr w:rsidR="00E41379" w:rsidRPr="00D55009" w14:paraId="14AC7FF6" w14:textId="77777777" w:rsidTr="00CC6E1F">
        <w:tc>
          <w:tcPr>
            <w:tcW w:w="4675" w:type="dxa"/>
          </w:tcPr>
          <w:p w14:paraId="1D830696" w14:textId="77777777" w:rsidR="00E41379" w:rsidRPr="00D55009" w:rsidRDefault="00E41379"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Submission of final self-paced modules and final report including recommendations for maintenance (if required)</w:t>
            </w:r>
          </w:p>
        </w:tc>
        <w:tc>
          <w:tcPr>
            <w:tcW w:w="4675" w:type="dxa"/>
          </w:tcPr>
          <w:p w14:paraId="46A074C5" w14:textId="312021C1" w:rsidR="00E41379" w:rsidRPr="00D55009" w:rsidRDefault="000F72FD" w:rsidP="00CC6E1F">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31</w:t>
            </w:r>
            <w:r w:rsidR="00E41379" w:rsidRPr="00D55009">
              <w:rPr>
                <w:rFonts w:ascii="Trebuchet MS" w:hAnsi="Trebuchet MS" w:cs="Trebuchet MS"/>
                <w:color w:val="000000"/>
                <w:sz w:val="22"/>
                <w:szCs w:val="22"/>
                <w:lang w:eastAsia="en-GB"/>
              </w:rPr>
              <w:t xml:space="preserve"> </w:t>
            </w:r>
            <w:r w:rsidR="00F210CE" w:rsidRPr="00D55009">
              <w:rPr>
                <w:rFonts w:ascii="Trebuchet MS" w:hAnsi="Trebuchet MS" w:cs="Trebuchet MS"/>
                <w:color w:val="000000"/>
                <w:sz w:val="22"/>
                <w:szCs w:val="22"/>
                <w:lang w:eastAsia="en-GB"/>
              </w:rPr>
              <w:t>Ma</w:t>
            </w:r>
            <w:r w:rsidRPr="00D55009">
              <w:rPr>
                <w:rFonts w:ascii="Trebuchet MS" w:hAnsi="Trebuchet MS" w:cs="Trebuchet MS"/>
                <w:color w:val="000000"/>
                <w:sz w:val="22"/>
                <w:szCs w:val="22"/>
                <w:lang w:eastAsia="en-GB"/>
              </w:rPr>
              <w:t>y</w:t>
            </w:r>
            <w:r w:rsidR="009767DB" w:rsidRPr="00D55009">
              <w:rPr>
                <w:rFonts w:ascii="Trebuchet MS" w:hAnsi="Trebuchet MS" w:cs="Trebuchet MS"/>
                <w:color w:val="000000"/>
                <w:sz w:val="22"/>
                <w:szCs w:val="22"/>
                <w:lang w:eastAsia="en-GB"/>
              </w:rPr>
              <w:t xml:space="preserve"> 2024</w:t>
            </w:r>
          </w:p>
        </w:tc>
      </w:tr>
    </w:tbl>
    <w:p w14:paraId="38B5C467" w14:textId="77777777" w:rsidR="00E41379" w:rsidRPr="00D55009" w:rsidRDefault="00E41379" w:rsidP="00E41379">
      <w:pPr>
        <w:spacing w:line="276" w:lineRule="auto"/>
        <w:jc w:val="both"/>
        <w:rPr>
          <w:rFonts w:ascii="Trebuchet MS" w:hAnsi="Trebuchet MS" w:cs="Trebuchet MS"/>
          <w:color w:val="000000"/>
          <w:sz w:val="22"/>
          <w:szCs w:val="22"/>
          <w:lang w:eastAsia="en-GB"/>
        </w:rPr>
      </w:pPr>
    </w:p>
    <w:p w14:paraId="303C7A90" w14:textId="77777777" w:rsidR="00E41379" w:rsidRPr="00D55009" w:rsidRDefault="00E41379" w:rsidP="00E41379">
      <w:pPr>
        <w:spacing w:line="276" w:lineRule="auto"/>
        <w:jc w:val="both"/>
        <w:rPr>
          <w:rFonts w:ascii="Trebuchet MS" w:hAnsi="Trebuchet MS" w:cs="Trebuchet MS"/>
          <w:color w:val="000000"/>
          <w:sz w:val="22"/>
          <w:szCs w:val="22"/>
          <w:lang w:eastAsia="en-GB"/>
        </w:rPr>
      </w:pPr>
      <w:r w:rsidRPr="00D55009">
        <w:rPr>
          <w:rFonts w:ascii="Trebuchet MS" w:hAnsi="Trebuchet MS" w:cs="Trebuchet MS"/>
          <w:color w:val="000000"/>
          <w:sz w:val="22"/>
          <w:szCs w:val="22"/>
          <w:lang w:eastAsia="en-GB"/>
        </w:rPr>
        <w:t xml:space="preserve">If this suggested timeline is not achievable, alternative timings should be proposed in the proposal submitted. </w:t>
      </w:r>
    </w:p>
    <w:p w14:paraId="1B36A34F" w14:textId="77777777" w:rsidR="00E41379" w:rsidRPr="00D55009" w:rsidRDefault="00E41379" w:rsidP="00E41379">
      <w:pPr>
        <w:spacing w:line="276" w:lineRule="auto"/>
        <w:jc w:val="both"/>
        <w:rPr>
          <w:rFonts w:ascii="Trebuchet MS" w:eastAsia="Trebuchet MS" w:hAnsi="Trebuchet MS" w:cs="Trebuchet MS"/>
          <w:sz w:val="22"/>
          <w:szCs w:val="22"/>
        </w:rPr>
      </w:pPr>
    </w:p>
    <w:p w14:paraId="1A23BBA2"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Project Management and Reporting</w:t>
      </w:r>
    </w:p>
    <w:p w14:paraId="67E1F696" w14:textId="77777777" w:rsidR="00E41379" w:rsidRPr="00D55009" w:rsidRDefault="00E41379" w:rsidP="00E41379">
      <w:pPr>
        <w:spacing w:line="276" w:lineRule="auto"/>
        <w:jc w:val="both"/>
        <w:rPr>
          <w:rFonts w:ascii="Trebuchet MS" w:eastAsia="Trebuchet MS" w:hAnsi="Trebuchet MS" w:cs="Trebuchet MS"/>
          <w:sz w:val="22"/>
          <w:szCs w:val="22"/>
        </w:rPr>
      </w:pPr>
    </w:p>
    <w:p w14:paraId="62BDD64C" w14:textId="118D944C" w:rsidR="00E41379" w:rsidRPr="00D55009" w:rsidRDefault="00E41379" w:rsidP="00E41379">
      <w:pPr>
        <w:spacing w:line="276" w:lineRule="auto"/>
        <w:jc w:val="both"/>
        <w:rPr>
          <w:rFonts w:ascii="Trebuchet MS" w:eastAsia="Trebuchet MS" w:hAnsi="Trebuchet MS" w:cs="Trebuchet MS"/>
          <w:sz w:val="22"/>
          <w:szCs w:val="22"/>
        </w:rPr>
      </w:pPr>
      <w:r w:rsidRPr="00D55009">
        <w:rPr>
          <w:rFonts w:ascii="Trebuchet MS" w:eastAsia="Trebuchet MS" w:hAnsi="Trebuchet MS" w:cs="Trebuchet MS"/>
          <w:sz w:val="22"/>
          <w:szCs w:val="22"/>
        </w:rPr>
        <w:t>The project will be coordinated by the Commonwealth Blue Charter Section of the Trade, Ocean</w:t>
      </w:r>
      <w:r w:rsidR="0061520A">
        <w:rPr>
          <w:rFonts w:ascii="Trebuchet MS" w:eastAsia="Trebuchet MS" w:hAnsi="Trebuchet MS" w:cs="Trebuchet MS"/>
          <w:sz w:val="22"/>
          <w:szCs w:val="22"/>
        </w:rPr>
        <w:t>s</w:t>
      </w:r>
      <w:r w:rsidRPr="00D55009">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 </w:t>
      </w:r>
    </w:p>
    <w:p w14:paraId="27D2FA7A" w14:textId="77777777" w:rsidR="00E41379" w:rsidRPr="00D55009" w:rsidRDefault="00E41379" w:rsidP="00E41379">
      <w:pPr>
        <w:spacing w:line="276" w:lineRule="auto"/>
        <w:jc w:val="both"/>
        <w:rPr>
          <w:rFonts w:ascii="Trebuchet MS" w:eastAsia="Trebuchet MS" w:hAnsi="Trebuchet MS" w:cs="Trebuchet MS"/>
          <w:b/>
          <w:sz w:val="22"/>
          <w:szCs w:val="22"/>
        </w:rPr>
      </w:pPr>
    </w:p>
    <w:p w14:paraId="63DFDE21"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Estimated Budget</w:t>
      </w:r>
    </w:p>
    <w:p w14:paraId="1E598097" w14:textId="77777777" w:rsidR="00E41379" w:rsidRPr="00D55009" w:rsidRDefault="00E41379" w:rsidP="00E41379">
      <w:pPr>
        <w:pBdr>
          <w:top w:val="nil"/>
          <w:left w:val="nil"/>
          <w:bottom w:val="nil"/>
          <w:right w:val="nil"/>
          <w:between w:val="nil"/>
        </w:pBdr>
        <w:spacing w:line="276" w:lineRule="auto"/>
        <w:jc w:val="both"/>
        <w:rPr>
          <w:rFonts w:ascii="Trebuchet MS" w:eastAsia="Trebuchet MS" w:hAnsi="Trebuchet MS" w:cs="Trebuchet MS"/>
          <w:sz w:val="22"/>
          <w:szCs w:val="22"/>
        </w:rPr>
      </w:pPr>
    </w:p>
    <w:p w14:paraId="6AA6EA35" w14:textId="4FDE48DA" w:rsidR="00E41379" w:rsidRPr="00D55009" w:rsidRDefault="00E41379" w:rsidP="00E41379">
      <w:pPr>
        <w:pBdr>
          <w:top w:val="nil"/>
          <w:left w:val="nil"/>
          <w:bottom w:val="nil"/>
          <w:right w:val="nil"/>
          <w:between w:val="nil"/>
        </w:pBdr>
        <w:spacing w:after="240" w:line="276" w:lineRule="auto"/>
        <w:jc w:val="both"/>
        <w:rPr>
          <w:rFonts w:ascii="Trebuchet MS" w:eastAsia="Trebuchet MS" w:hAnsi="Trebuchet MS" w:cs="Trebuchet MS"/>
          <w:sz w:val="22"/>
          <w:szCs w:val="22"/>
        </w:rPr>
      </w:pPr>
      <w:r w:rsidRPr="00D55009">
        <w:rPr>
          <w:rFonts w:ascii="Trebuchet MS" w:eastAsia="Trebuchet MS" w:hAnsi="Trebuchet MS" w:cs="Trebuchet MS"/>
          <w:sz w:val="22"/>
          <w:szCs w:val="22"/>
        </w:rPr>
        <w:t>The maximum budget payable under this contract is £</w:t>
      </w:r>
      <w:r w:rsidR="4E2DC300" w:rsidRPr="63AEBCAB">
        <w:rPr>
          <w:rFonts w:ascii="Trebuchet MS" w:eastAsia="Trebuchet MS" w:hAnsi="Trebuchet MS" w:cs="Trebuchet MS"/>
          <w:sz w:val="22"/>
          <w:szCs w:val="22"/>
        </w:rPr>
        <w:t>7</w:t>
      </w:r>
      <w:r w:rsidRPr="00D55009">
        <w:rPr>
          <w:rFonts w:ascii="Trebuchet MS" w:eastAsia="Trebuchet MS" w:hAnsi="Trebuchet MS" w:cs="Trebuchet MS"/>
          <w:sz w:val="22"/>
          <w:szCs w:val="22"/>
        </w:rPr>
        <w:t xml:space="preserve">,000 (including all fees and taxes). Payment will be made upon satisfactory completion of work signed off by the Commonwealth Secretariat and within 30 days upon submission of the invoice. </w:t>
      </w:r>
    </w:p>
    <w:p w14:paraId="2073ECCA" w14:textId="77777777" w:rsidR="00E41379" w:rsidRPr="00D55009" w:rsidRDefault="00E41379" w:rsidP="00E41379">
      <w:pPr>
        <w:spacing w:line="276" w:lineRule="auto"/>
        <w:jc w:val="both"/>
        <w:rPr>
          <w:rFonts w:ascii="Trebuchet MS" w:eastAsia="Trebuchet MS" w:hAnsi="Trebuchet MS" w:cs="Trebuchet MS"/>
          <w:b/>
          <w:sz w:val="22"/>
          <w:szCs w:val="22"/>
        </w:rPr>
      </w:pPr>
    </w:p>
    <w:p w14:paraId="1A4FCCB0"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lastRenderedPageBreak/>
        <w:t>Qualifications &amp; Competencies</w:t>
      </w:r>
    </w:p>
    <w:p w14:paraId="026C4479" w14:textId="77777777" w:rsidR="00E41379" w:rsidRPr="00D55009" w:rsidRDefault="00E41379" w:rsidP="00E41379">
      <w:pPr>
        <w:spacing w:line="276" w:lineRule="auto"/>
        <w:jc w:val="both"/>
        <w:rPr>
          <w:rFonts w:ascii="Trebuchet MS" w:eastAsia="Trebuchet MS" w:hAnsi="Trebuchet MS" w:cs="Trebuchet MS"/>
          <w:b/>
          <w:sz w:val="22"/>
          <w:szCs w:val="22"/>
        </w:rPr>
      </w:pPr>
    </w:p>
    <w:p w14:paraId="0E8B82D8" w14:textId="77777777" w:rsidR="00E41379" w:rsidRPr="00D55009" w:rsidRDefault="00E41379" w:rsidP="00E41379">
      <w:pPr>
        <w:pStyle w:val="PlainText"/>
        <w:spacing w:line="276" w:lineRule="auto"/>
        <w:rPr>
          <w:rFonts w:ascii="Trebuchet MS" w:hAnsi="Trebuchet MS"/>
          <w:sz w:val="22"/>
          <w:szCs w:val="22"/>
        </w:rPr>
      </w:pPr>
      <w:r w:rsidRPr="00D55009">
        <w:rPr>
          <w:rFonts w:ascii="Trebuchet MS" w:hAnsi="Trebuchet MS"/>
          <w:sz w:val="22"/>
          <w:szCs w:val="22"/>
        </w:rPr>
        <w:t xml:space="preserve">The preferred Contractor or consultancy firm should hold the profile below: </w:t>
      </w:r>
    </w:p>
    <w:p w14:paraId="19274462" w14:textId="77777777" w:rsidR="00E41379" w:rsidRPr="00D55009" w:rsidRDefault="00E41379" w:rsidP="00E41379">
      <w:pPr>
        <w:pStyle w:val="PlainText"/>
        <w:numPr>
          <w:ilvl w:val="0"/>
          <w:numId w:val="50"/>
        </w:numPr>
        <w:spacing w:line="276" w:lineRule="auto"/>
        <w:rPr>
          <w:rFonts w:ascii="Trebuchet MS" w:hAnsi="Trebuchet MS"/>
          <w:sz w:val="22"/>
          <w:szCs w:val="22"/>
        </w:rPr>
      </w:pPr>
      <w:r w:rsidRPr="00D55009">
        <w:rPr>
          <w:rFonts w:ascii="Trebuchet MS" w:hAnsi="Trebuchet MS"/>
          <w:sz w:val="22"/>
          <w:szCs w:val="22"/>
        </w:rPr>
        <w:t>Demonstrated experience in the creation of SCORM-compliant self-paced online learning modules.</w:t>
      </w:r>
    </w:p>
    <w:p w14:paraId="127718A7" w14:textId="77777777" w:rsidR="00E41379" w:rsidRPr="00D55009" w:rsidRDefault="00E41379" w:rsidP="00E41379">
      <w:pPr>
        <w:pStyle w:val="PlainText"/>
        <w:numPr>
          <w:ilvl w:val="0"/>
          <w:numId w:val="50"/>
        </w:numPr>
        <w:spacing w:line="276" w:lineRule="auto"/>
        <w:rPr>
          <w:rFonts w:ascii="Trebuchet MS" w:hAnsi="Trebuchet MS"/>
          <w:sz w:val="22"/>
          <w:szCs w:val="22"/>
        </w:rPr>
      </w:pPr>
      <w:r w:rsidRPr="00D55009">
        <w:rPr>
          <w:rFonts w:ascii="Trebuchet MS" w:hAnsi="Trebuchet MS"/>
          <w:sz w:val="22"/>
          <w:szCs w:val="22"/>
        </w:rPr>
        <w:t>Demonstrable experience in developing teaching materials.</w:t>
      </w:r>
    </w:p>
    <w:p w14:paraId="7DF98938" w14:textId="77777777" w:rsidR="00E41379" w:rsidRPr="00D55009" w:rsidRDefault="00E41379" w:rsidP="00E41379">
      <w:pPr>
        <w:pStyle w:val="PlainText"/>
        <w:numPr>
          <w:ilvl w:val="0"/>
          <w:numId w:val="50"/>
        </w:numPr>
        <w:spacing w:line="276" w:lineRule="auto"/>
        <w:rPr>
          <w:rFonts w:ascii="Trebuchet MS" w:hAnsi="Trebuchet MS"/>
          <w:sz w:val="22"/>
          <w:szCs w:val="22"/>
        </w:rPr>
      </w:pPr>
      <w:r w:rsidRPr="00D55009">
        <w:rPr>
          <w:rFonts w:ascii="Trebuchet MS" w:hAnsi="Trebuchet MS"/>
          <w:sz w:val="22"/>
          <w:szCs w:val="22"/>
        </w:rPr>
        <w:t>Experience in training government officials is advantageous.</w:t>
      </w:r>
    </w:p>
    <w:p w14:paraId="69121F47" w14:textId="77777777" w:rsidR="00E41379" w:rsidRPr="00D55009" w:rsidRDefault="00E41379" w:rsidP="00E41379">
      <w:pPr>
        <w:pStyle w:val="PlainText"/>
        <w:numPr>
          <w:ilvl w:val="0"/>
          <w:numId w:val="50"/>
        </w:numPr>
        <w:spacing w:line="276" w:lineRule="auto"/>
        <w:rPr>
          <w:rFonts w:ascii="Trebuchet MS" w:hAnsi="Trebuchet MS"/>
          <w:sz w:val="22"/>
          <w:szCs w:val="22"/>
        </w:rPr>
      </w:pPr>
      <w:r w:rsidRPr="00D55009">
        <w:rPr>
          <w:rFonts w:ascii="Trebuchet MS" w:hAnsi="Trebuchet MS"/>
          <w:sz w:val="22"/>
          <w:szCs w:val="22"/>
        </w:rPr>
        <w:t>Related science, marine or environmental experience is advantageous.</w:t>
      </w:r>
    </w:p>
    <w:p w14:paraId="7746E365" w14:textId="77777777" w:rsidR="00E41379" w:rsidRPr="00D55009" w:rsidRDefault="00E41379" w:rsidP="00E41379">
      <w:pPr>
        <w:pStyle w:val="PlainText"/>
        <w:numPr>
          <w:ilvl w:val="0"/>
          <w:numId w:val="50"/>
        </w:numPr>
        <w:spacing w:line="276" w:lineRule="auto"/>
        <w:rPr>
          <w:rFonts w:ascii="Trebuchet MS" w:hAnsi="Trebuchet MS"/>
          <w:sz w:val="22"/>
          <w:szCs w:val="22"/>
        </w:rPr>
      </w:pPr>
      <w:r w:rsidRPr="00D55009">
        <w:rPr>
          <w:rFonts w:ascii="Trebuchet MS" w:hAnsi="Trebuchet MS"/>
          <w:sz w:val="22"/>
          <w:szCs w:val="22"/>
        </w:rPr>
        <w:t>Provide examples of recent self-paced modules using the Model platform.</w:t>
      </w:r>
    </w:p>
    <w:p w14:paraId="758E9C83" w14:textId="77777777" w:rsidR="00E41379" w:rsidRPr="00D55009" w:rsidRDefault="00E41379" w:rsidP="00E41379">
      <w:pPr>
        <w:spacing w:line="276" w:lineRule="auto"/>
        <w:jc w:val="both"/>
        <w:rPr>
          <w:rFonts w:ascii="Trebuchet MS" w:hAnsi="Trebuchet MS"/>
          <w:sz w:val="22"/>
          <w:szCs w:val="22"/>
        </w:rPr>
      </w:pPr>
    </w:p>
    <w:p w14:paraId="7B17537C" w14:textId="77777777" w:rsidR="00E41379" w:rsidRPr="00D55009" w:rsidRDefault="00E41379" w:rsidP="00E41379">
      <w:pPr>
        <w:spacing w:line="276" w:lineRule="auto"/>
        <w:jc w:val="both"/>
        <w:rPr>
          <w:rFonts w:ascii="Trebuchet MS" w:eastAsia="Trebuchet MS" w:hAnsi="Trebuchet MS" w:cs="Trebuchet MS"/>
          <w:b/>
          <w:sz w:val="22"/>
          <w:szCs w:val="22"/>
        </w:rPr>
      </w:pPr>
      <w:r w:rsidRPr="00D55009">
        <w:rPr>
          <w:rFonts w:ascii="Trebuchet MS" w:eastAsia="Trebuchet MS" w:hAnsi="Trebuchet MS" w:cs="Trebuchet MS"/>
          <w:b/>
          <w:sz w:val="22"/>
          <w:szCs w:val="22"/>
        </w:rPr>
        <w:t>Application Process</w:t>
      </w:r>
    </w:p>
    <w:p w14:paraId="48EAACAA" w14:textId="77777777" w:rsidR="00E41379" w:rsidRPr="00D55009" w:rsidRDefault="00E41379" w:rsidP="00E41379">
      <w:pPr>
        <w:spacing w:line="276" w:lineRule="auto"/>
        <w:jc w:val="both"/>
        <w:rPr>
          <w:rFonts w:ascii="Trebuchet MS" w:eastAsia="Trebuchet MS" w:hAnsi="Trebuchet MS" w:cs="Trebuchet MS"/>
          <w:b/>
          <w:sz w:val="22"/>
          <w:szCs w:val="22"/>
        </w:rPr>
      </w:pPr>
    </w:p>
    <w:p w14:paraId="6DEECFE5" w14:textId="77777777" w:rsidR="00E41379" w:rsidRPr="00D55009" w:rsidRDefault="00E41379" w:rsidP="00E41379">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55009">
        <w:rPr>
          <w:rFonts w:ascii="Trebuchet MS" w:eastAsia="Trebuchet MS" w:hAnsi="Trebuchet MS" w:cs="Trebuchet MS"/>
          <w:sz w:val="22"/>
          <w:szCs w:val="22"/>
        </w:rPr>
        <w:t xml:space="preserve">This opportunity is </w:t>
      </w:r>
      <w:r w:rsidRPr="00D55009">
        <w:rPr>
          <w:rFonts w:ascii="Trebuchet MS" w:eastAsia="Trebuchet MS" w:hAnsi="Trebuchet MS" w:cs="Trebuchet MS"/>
          <w:color w:val="000000"/>
          <w:sz w:val="22"/>
          <w:szCs w:val="22"/>
        </w:rPr>
        <w:t>open to individuals, teams and consortia.</w:t>
      </w:r>
    </w:p>
    <w:p w14:paraId="6BC8FC64" w14:textId="08A3BE97" w:rsidR="00912693" w:rsidRPr="00D55009" w:rsidRDefault="00E41379" w:rsidP="00E41379">
      <w:pPr>
        <w:pBdr>
          <w:top w:val="nil"/>
          <w:left w:val="nil"/>
          <w:bottom w:val="nil"/>
          <w:right w:val="nil"/>
          <w:between w:val="nil"/>
        </w:pBdr>
        <w:spacing w:after="240" w:line="276" w:lineRule="auto"/>
        <w:jc w:val="both"/>
        <w:rPr>
          <w:rFonts w:ascii="Trebuchet MS" w:hAnsi="Trebuchet MS"/>
          <w:sz w:val="22"/>
          <w:szCs w:val="22"/>
        </w:rPr>
      </w:pPr>
      <w:r w:rsidRPr="00D55009">
        <w:rPr>
          <w:rFonts w:ascii="Trebuchet MS" w:eastAsia="Trebuchet MS" w:hAnsi="Trebuchet MS" w:cs="Trebuchet MS"/>
          <w:color w:val="000000"/>
          <w:sz w:val="22"/>
          <w:szCs w:val="22"/>
        </w:rPr>
        <w:t>Please apply for this contract by submitting a CV, a brief proposal (up to 5 pages), a concise  (1-2 pages, including links to previous online self-paced modules)</w:t>
      </w:r>
      <w:r w:rsidR="00912693" w:rsidRPr="00D55009">
        <w:rPr>
          <w:rFonts w:ascii="Trebuchet MS" w:eastAsia="Trebuchet MS" w:hAnsi="Trebuchet MS" w:cs="Trebuchet MS"/>
          <w:color w:val="000000"/>
          <w:sz w:val="22"/>
          <w:szCs w:val="22"/>
        </w:rPr>
        <w:t>,</w:t>
      </w:r>
      <w:r w:rsidR="005732A6">
        <w:rPr>
          <w:rFonts w:ascii="Trebuchet MS" w:eastAsia="Trebuchet MS" w:hAnsi="Trebuchet MS" w:cs="Trebuchet MS"/>
          <w:color w:val="000000"/>
          <w:sz w:val="22"/>
          <w:szCs w:val="22"/>
        </w:rPr>
        <w:t xml:space="preserve"> links to sample work</w:t>
      </w:r>
      <w:r w:rsidR="00912693" w:rsidRPr="00D55009">
        <w:rPr>
          <w:rFonts w:ascii="Trebuchet MS" w:eastAsia="Trebuchet MS" w:hAnsi="Trebuchet MS" w:cs="Trebuchet MS"/>
          <w:color w:val="000000"/>
          <w:sz w:val="22"/>
          <w:szCs w:val="22"/>
        </w:rPr>
        <w:t xml:space="preserve"> </w:t>
      </w:r>
      <w:r w:rsidR="003F7A7D">
        <w:rPr>
          <w:rFonts w:ascii="Trebuchet MS" w:eastAsia="Trebuchet MS" w:hAnsi="Trebuchet MS" w:cs="Trebuchet MS"/>
          <w:color w:val="000000"/>
          <w:sz w:val="22"/>
          <w:szCs w:val="22"/>
        </w:rPr>
        <w:t xml:space="preserve">(where available) </w:t>
      </w:r>
      <w:r w:rsidR="00912693" w:rsidRPr="00D55009">
        <w:rPr>
          <w:rFonts w:ascii="Trebuchet MS" w:eastAsia="Trebuchet MS" w:hAnsi="Trebuchet MS" w:cs="Trebuchet MS"/>
          <w:color w:val="000000"/>
          <w:sz w:val="22"/>
          <w:szCs w:val="22"/>
        </w:rPr>
        <w:t>and</w:t>
      </w:r>
      <w:r w:rsidRPr="00D55009">
        <w:rPr>
          <w:rFonts w:ascii="Trebuchet MS" w:eastAsia="Trebuchet MS" w:hAnsi="Trebuchet MS" w:cs="Trebuchet MS"/>
          <w:color w:val="000000"/>
          <w:sz w:val="22"/>
          <w:szCs w:val="22"/>
        </w:rPr>
        <w:t xml:space="preserve"> </w:t>
      </w:r>
      <w:r w:rsidR="00912693" w:rsidRPr="00D55009">
        <w:rPr>
          <w:rFonts w:ascii="Trebuchet MS" w:hAnsi="Trebuchet MS"/>
          <w:noProof/>
          <w:color w:val="000000" w:themeColor="text1"/>
          <w:sz w:val="22"/>
          <w:szCs w:val="22"/>
        </w:rPr>
        <w:t xml:space="preserve">all documents as set out in Part1 – Part 5 ‘Quote’ no later than the return date of: </w:t>
      </w:r>
      <w:r w:rsidR="00912693" w:rsidRPr="00D55009">
        <w:rPr>
          <w:rFonts w:ascii="Trebuchet MS" w:hAnsi="Trebuchet MS"/>
          <w:b/>
          <w:bCs/>
          <w:sz w:val="22"/>
          <w:szCs w:val="22"/>
        </w:rPr>
        <w:t xml:space="preserve">12:00 pm GMT on </w:t>
      </w:r>
      <w:r w:rsidR="00A45216" w:rsidRPr="00D55009">
        <w:rPr>
          <w:rFonts w:ascii="Trebuchet MS" w:hAnsi="Trebuchet MS"/>
          <w:b/>
          <w:bCs/>
          <w:sz w:val="22"/>
          <w:szCs w:val="22"/>
        </w:rPr>
        <w:t>15</w:t>
      </w:r>
      <w:r w:rsidR="00912693" w:rsidRPr="00D55009">
        <w:rPr>
          <w:rFonts w:ascii="Trebuchet MS" w:hAnsi="Trebuchet MS"/>
          <w:b/>
          <w:bCs/>
          <w:sz w:val="22"/>
          <w:szCs w:val="22"/>
        </w:rPr>
        <w:t xml:space="preserve"> </w:t>
      </w:r>
      <w:r w:rsidR="00A45216" w:rsidRPr="00D55009">
        <w:rPr>
          <w:rFonts w:ascii="Trebuchet MS" w:hAnsi="Trebuchet MS"/>
          <w:b/>
          <w:bCs/>
          <w:sz w:val="22"/>
          <w:szCs w:val="22"/>
        </w:rPr>
        <w:t>December</w:t>
      </w:r>
      <w:r w:rsidR="00EF317B" w:rsidRPr="00D55009">
        <w:rPr>
          <w:rFonts w:ascii="Trebuchet MS" w:hAnsi="Trebuchet MS"/>
          <w:b/>
          <w:bCs/>
          <w:sz w:val="22"/>
          <w:szCs w:val="22"/>
        </w:rPr>
        <w:t xml:space="preserve"> </w:t>
      </w:r>
      <w:r w:rsidR="00912693" w:rsidRPr="00D55009">
        <w:rPr>
          <w:rFonts w:ascii="Trebuchet MS" w:hAnsi="Trebuchet MS"/>
          <w:b/>
          <w:bCs/>
          <w:sz w:val="22"/>
          <w:szCs w:val="22"/>
        </w:rPr>
        <w:t>2023</w:t>
      </w:r>
      <w:r w:rsidR="00912693" w:rsidRPr="00D55009">
        <w:rPr>
          <w:rFonts w:ascii="Trebuchet MS" w:hAnsi="Trebuchet MS"/>
          <w:sz w:val="22"/>
          <w:szCs w:val="22"/>
        </w:rPr>
        <w:t xml:space="preserve"> [The quote documents are to be returned to the following email address: </w:t>
      </w:r>
      <w:hyperlink r:id="rId17" w:history="1">
        <w:r w:rsidR="00912693" w:rsidRPr="00D55009">
          <w:rPr>
            <w:rStyle w:val="Hyperlink"/>
            <w:rFonts w:ascii="Trebuchet MS" w:hAnsi="Trebuchet MS"/>
            <w:sz w:val="22"/>
            <w:szCs w:val="22"/>
          </w:rPr>
          <w:t>bluecharter@commonwealth.int</w:t>
        </w:r>
      </w:hyperlink>
      <w:r w:rsidR="00912693" w:rsidRPr="00D55009">
        <w:rPr>
          <w:rFonts w:ascii="Trebuchet MS" w:hAnsi="Trebuchet MS"/>
          <w:sz w:val="22"/>
          <w:szCs w:val="22"/>
        </w:rPr>
        <w:t>].</w:t>
      </w:r>
      <w:r w:rsidRPr="00D55009">
        <w:rPr>
          <w:rFonts w:ascii="Trebuchet MS" w:hAnsi="Trebuchet MS"/>
          <w:sz w:val="22"/>
          <w:szCs w:val="22"/>
        </w:rPr>
        <w:t xml:space="preserve"> Applicant</w:t>
      </w:r>
      <w:r w:rsidR="00912693" w:rsidRPr="00D55009">
        <w:rPr>
          <w:rFonts w:ascii="Trebuchet MS" w:hAnsi="Trebuchet MS"/>
          <w:sz w:val="22"/>
          <w:szCs w:val="22"/>
        </w:rPr>
        <w:t>s</w:t>
      </w:r>
      <w:r w:rsidRPr="00D55009">
        <w:rPr>
          <w:rFonts w:ascii="Trebuchet MS" w:hAnsi="Trebuchet MS"/>
          <w:sz w:val="22"/>
          <w:szCs w:val="22"/>
        </w:rPr>
        <w:t xml:space="preserve"> may request access to files to assess the content before submission. Evaluation will be based on competency and cost. For proposals that score closely, priority will be given to consultants that are Commonwealth citizens or entities registered in a Commonwealth country. The cover letter should show how the consultancy would be carried out to meet the specific objectives set out in the TOR. It should include a short statement of the candidate’s relevant expertise and experience along with the bid amount. </w:t>
      </w:r>
    </w:p>
    <w:p w14:paraId="6258D237" w14:textId="42C63F0C" w:rsidR="00E41379" w:rsidRPr="00D55009" w:rsidRDefault="00E41379" w:rsidP="00E41379">
      <w:pPr>
        <w:spacing w:after="200" w:line="276" w:lineRule="auto"/>
        <w:jc w:val="both"/>
        <w:rPr>
          <w:rFonts w:ascii="Trebuchet MS" w:hAnsi="Trebuchet MS"/>
          <w:b/>
          <w:sz w:val="22"/>
          <w:szCs w:val="22"/>
        </w:rPr>
      </w:pPr>
      <w:r w:rsidRPr="00D55009">
        <w:rPr>
          <w:rFonts w:ascii="Trebuchet MS" w:hAnsi="Trebuchet MS"/>
          <w:b/>
          <w:sz w:val="22"/>
          <w:szCs w:val="22"/>
        </w:rPr>
        <w:t>Evaluation criteria</w:t>
      </w:r>
    </w:p>
    <w:p w14:paraId="04856ABD" w14:textId="7A214137" w:rsidR="00E41379" w:rsidRPr="00D55009" w:rsidRDefault="00E41379" w:rsidP="00E41379">
      <w:pPr>
        <w:tabs>
          <w:tab w:val="num" w:pos="426"/>
        </w:tabs>
        <w:jc w:val="both"/>
        <w:rPr>
          <w:rFonts w:ascii="Trebuchet MS" w:hAnsi="Trebuchet MS"/>
          <w:sz w:val="22"/>
          <w:szCs w:val="22"/>
        </w:rPr>
      </w:pPr>
      <w:r w:rsidRPr="00D55009">
        <w:rPr>
          <w:rFonts w:ascii="Trebuchet MS" w:hAnsi="Trebuchet MS"/>
          <w:sz w:val="22"/>
          <w:szCs w:val="22"/>
        </w:rPr>
        <w:t xml:space="preserve">Quotes will be assessed based on the evaluation criteria set forth in this document (see </w:t>
      </w:r>
      <w:r w:rsidR="00363B51" w:rsidRPr="00D55009">
        <w:rPr>
          <w:rFonts w:ascii="Trebuchet MS" w:hAnsi="Trebuchet MS"/>
          <w:sz w:val="22"/>
          <w:szCs w:val="22"/>
        </w:rPr>
        <w:t xml:space="preserve">skills and experience required and the weightings apportioned to quality/price above in this Terms of Reference/RFQ). </w:t>
      </w:r>
    </w:p>
    <w:p w14:paraId="47C767E7" w14:textId="77777777" w:rsidR="00363B51" w:rsidRPr="00D55009" w:rsidRDefault="00363B51" w:rsidP="00E41379">
      <w:pPr>
        <w:tabs>
          <w:tab w:val="num" w:pos="426"/>
        </w:tabs>
        <w:jc w:val="both"/>
        <w:rPr>
          <w:rFonts w:ascii="Trebuchet MS" w:hAnsi="Trebuchet MS"/>
          <w:sz w:val="22"/>
          <w:szCs w:val="22"/>
        </w:rPr>
      </w:pPr>
    </w:p>
    <w:p w14:paraId="7048B9B1" w14:textId="76242BD3" w:rsidR="00363B51" w:rsidRPr="00D55009" w:rsidRDefault="00363B51" w:rsidP="00E41379">
      <w:pPr>
        <w:tabs>
          <w:tab w:val="num" w:pos="426"/>
        </w:tabs>
        <w:jc w:val="both"/>
        <w:rPr>
          <w:rFonts w:ascii="Trebuchet MS" w:hAnsi="Trebuchet MS"/>
          <w:sz w:val="22"/>
          <w:szCs w:val="22"/>
        </w:rPr>
      </w:pPr>
      <w:r w:rsidRPr="00D55009">
        <w:rPr>
          <w:rFonts w:ascii="Trebuchet MS" w:hAnsi="Trebuchet MS"/>
          <w:sz w:val="22"/>
          <w:szCs w:val="22"/>
        </w:rPr>
        <w:t xml:space="preserve">Part 1 Bidder’s details is for information only </w:t>
      </w:r>
    </w:p>
    <w:p w14:paraId="22190D9F" w14:textId="74009BA3" w:rsidR="00363B51" w:rsidRPr="00D55009" w:rsidRDefault="00363B51" w:rsidP="00E41379">
      <w:pPr>
        <w:tabs>
          <w:tab w:val="num" w:pos="426"/>
        </w:tabs>
        <w:jc w:val="both"/>
        <w:rPr>
          <w:rFonts w:ascii="Trebuchet MS" w:hAnsi="Trebuchet MS"/>
          <w:sz w:val="22"/>
          <w:szCs w:val="22"/>
        </w:rPr>
      </w:pPr>
      <w:r w:rsidRPr="00D55009">
        <w:rPr>
          <w:rFonts w:ascii="Trebuchet MS" w:hAnsi="Trebuchet MS"/>
          <w:sz w:val="22"/>
          <w:szCs w:val="22"/>
        </w:rPr>
        <w:t>Part 2 Suitability Assessment Questions will be assessed on a Pass/Fail basis</w:t>
      </w:r>
    </w:p>
    <w:p w14:paraId="0D5C9793" w14:textId="77777777" w:rsidR="00E41379" w:rsidRPr="00D55009" w:rsidRDefault="00E41379" w:rsidP="00E41379">
      <w:pPr>
        <w:tabs>
          <w:tab w:val="num" w:pos="426"/>
        </w:tabs>
        <w:jc w:val="both"/>
        <w:rPr>
          <w:rFonts w:ascii="Trebuchet MS" w:hAnsi="Trebuchet MS"/>
          <w:sz w:val="22"/>
          <w:szCs w:val="22"/>
        </w:rPr>
      </w:pPr>
    </w:p>
    <w:p w14:paraId="342F9DBF" w14:textId="77777777" w:rsidR="00E41379" w:rsidRPr="00D55009" w:rsidRDefault="00E41379" w:rsidP="00E41379">
      <w:pPr>
        <w:jc w:val="both"/>
        <w:rPr>
          <w:rFonts w:ascii="Trebuchet MS" w:hAnsi="Trebuchet MS"/>
          <w:b/>
          <w:sz w:val="22"/>
          <w:szCs w:val="22"/>
        </w:rPr>
      </w:pPr>
      <w:r w:rsidRPr="00D55009">
        <w:rPr>
          <w:rFonts w:ascii="Trebuchet MS" w:hAnsi="Trebuchet MS"/>
          <w:b/>
          <w:sz w:val="22"/>
          <w:szCs w:val="22"/>
        </w:rPr>
        <w:t>Payments</w:t>
      </w:r>
    </w:p>
    <w:p w14:paraId="21C37CD5" w14:textId="77777777" w:rsidR="00E41379" w:rsidRPr="00D55009" w:rsidRDefault="00E41379" w:rsidP="00E41379">
      <w:pPr>
        <w:pStyle w:val="ListParagraph"/>
        <w:jc w:val="both"/>
        <w:rPr>
          <w:rFonts w:ascii="Trebuchet MS" w:hAnsi="Trebuchet MS"/>
          <w:b/>
        </w:rPr>
      </w:pPr>
    </w:p>
    <w:p w14:paraId="7B5F432C" w14:textId="5615D155" w:rsidR="00DE6B98" w:rsidRPr="00D55009" w:rsidRDefault="0019346A"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D55009"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r w:rsidRPr="00D55009">
        <w:rPr>
          <w:rFonts w:ascii="Trebuchet MS" w:hAnsi="Trebuchet MS"/>
          <w:sz w:val="22"/>
          <w:szCs w:val="22"/>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to be sent to contract manager at </w:t>
      </w:r>
      <w:hyperlink r:id="rId22" w:history="1">
        <w:r w:rsidR="002118AB" w:rsidRPr="00D55009">
          <w:rPr>
            <w:rStyle w:val="Hyperlink"/>
            <w:rFonts w:ascii="Trebuchet MS" w:hAnsi="Trebuchet MS"/>
            <w:sz w:val="22"/>
            <w:szCs w:val="22"/>
          </w:rPr>
          <w:t>bluecharter@commonwealth.int</w:t>
        </w:r>
      </w:hyperlink>
      <w:r w:rsidR="002118AB" w:rsidRPr="00D55009">
        <w:rPr>
          <w:rFonts w:ascii="Trebuchet MS" w:hAnsi="Trebuchet MS"/>
          <w:sz w:val="22"/>
          <w:szCs w:val="22"/>
        </w:rPr>
        <w:t xml:space="preserve">. </w:t>
      </w:r>
    </w:p>
    <w:p w14:paraId="10A0F69C" w14:textId="77777777" w:rsidR="00D65810" w:rsidRPr="00D55009"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9F86F7D" w:rsidR="00D65810" w:rsidRPr="00D55009"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D55009">
        <w:rPr>
          <w:rFonts w:ascii="Trebuchet MS" w:hAnsi="Trebuchet MS"/>
          <w:b/>
          <w:bCs/>
          <w:noProof/>
          <w:color w:val="000000" w:themeColor="text1"/>
          <w:sz w:val="22"/>
          <w:szCs w:val="22"/>
          <w:u w:val="single"/>
        </w:rPr>
        <w:t>Quote</w:t>
      </w:r>
      <w:r w:rsidR="002C217C" w:rsidRPr="00D55009">
        <w:rPr>
          <w:rFonts w:ascii="Trebuchet MS" w:hAnsi="Trebuchet MS"/>
          <w:b/>
          <w:bCs/>
          <w:noProof/>
          <w:color w:val="000000" w:themeColor="text1"/>
          <w:sz w:val="22"/>
          <w:szCs w:val="22"/>
          <w:u w:val="single"/>
        </w:rPr>
        <w:t xml:space="preserve"> Submission Documents</w:t>
      </w:r>
      <w:r w:rsidR="000F2BCA" w:rsidRPr="00D55009">
        <w:rPr>
          <w:rFonts w:ascii="Trebuchet MS" w:hAnsi="Trebuchet MS"/>
          <w:b/>
          <w:bCs/>
          <w:noProof/>
          <w:color w:val="000000" w:themeColor="text1"/>
          <w:sz w:val="22"/>
          <w:szCs w:val="22"/>
          <w:u w:val="single"/>
        </w:rPr>
        <w:t xml:space="preserve"> </w:t>
      </w:r>
    </w:p>
    <w:p w14:paraId="3ED77C7B" w14:textId="77777777" w:rsidR="00F477A6" w:rsidRPr="00D55009"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D55009">
        <w:rPr>
          <w:rFonts w:ascii="Trebuchet MS" w:hAnsi="Trebuchet MS"/>
          <w:bCs/>
          <w:i/>
          <w:noProof/>
          <w:color w:val="000000" w:themeColor="text1"/>
          <w:sz w:val="22"/>
          <w:szCs w:val="22"/>
        </w:rPr>
        <w:t xml:space="preserve">Note - Bidders must complete and return </w:t>
      </w:r>
      <w:r w:rsidRPr="00D55009">
        <w:rPr>
          <w:rFonts w:ascii="Trebuchet MS" w:hAnsi="Trebuchet MS"/>
          <w:bCs/>
          <w:i/>
          <w:noProof/>
          <w:color w:val="000000" w:themeColor="text1"/>
          <w:sz w:val="22"/>
          <w:szCs w:val="22"/>
          <w:u w:val="single"/>
        </w:rPr>
        <w:t>all</w:t>
      </w:r>
      <w:r w:rsidRPr="00D55009">
        <w:rPr>
          <w:rFonts w:ascii="Trebuchet MS" w:hAnsi="Trebuchet MS"/>
          <w:bCs/>
          <w:i/>
          <w:noProof/>
          <w:color w:val="000000" w:themeColor="text1"/>
          <w:sz w:val="22"/>
          <w:szCs w:val="22"/>
        </w:rPr>
        <w:t xml:space="preserve"> </w:t>
      </w:r>
      <w:r w:rsidR="006828B3" w:rsidRPr="00D55009">
        <w:rPr>
          <w:rFonts w:ascii="Trebuchet MS" w:hAnsi="Trebuchet MS"/>
          <w:bCs/>
          <w:i/>
          <w:noProof/>
          <w:color w:val="000000" w:themeColor="text1"/>
          <w:sz w:val="22"/>
          <w:szCs w:val="22"/>
        </w:rPr>
        <w:t>Quote</w:t>
      </w:r>
      <w:r w:rsidRPr="00D55009">
        <w:rPr>
          <w:rFonts w:ascii="Trebuchet MS" w:hAnsi="Trebuchet MS"/>
          <w:bCs/>
          <w:i/>
          <w:noProof/>
          <w:color w:val="000000" w:themeColor="text1"/>
          <w:sz w:val="22"/>
          <w:szCs w:val="22"/>
        </w:rPr>
        <w:t xml:space="preserve"> submission documents below:</w:t>
      </w:r>
    </w:p>
    <w:p w14:paraId="6BCF3F64" w14:textId="77777777" w:rsidR="00F477A6" w:rsidRPr="00D55009"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D5500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55009">
        <w:rPr>
          <w:rFonts w:ascii="Trebuchet MS" w:hAnsi="Trebuchet MS"/>
          <w:b/>
          <w:bCs/>
          <w:noProof/>
          <w:color w:val="000000" w:themeColor="text1"/>
          <w:sz w:val="22"/>
          <w:szCs w:val="22"/>
        </w:rPr>
        <w:t>Part 1</w:t>
      </w:r>
      <w:r w:rsidR="00D65810" w:rsidRPr="00D55009">
        <w:rPr>
          <w:rFonts w:ascii="Trebuchet MS" w:hAnsi="Trebuchet MS"/>
          <w:b/>
          <w:bCs/>
          <w:noProof/>
          <w:color w:val="000000" w:themeColor="text1"/>
          <w:sz w:val="22"/>
          <w:szCs w:val="22"/>
        </w:rPr>
        <w:t xml:space="preserve"> – Bidder Details </w:t>
      </w:r>
    </w:p>
    <w:p w14:paraId="416E32EB" w14:textId="01669AEA" w:rsidR="00F477A6" w:rsidRPr="00D5500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55009">
        <w:rPr>
          <w:rFonts w:ascii="Trebuchet MS" w:hAnsi="Trebuchet MS"/>
          <w:b/>
          <w:bCs/>
          <w:noProof/>
          <w:color w:val="000000" w:themeColor="text1"/>
          <w:sz w:val="22"/>
          <w:szCs w:val="22"/>
        </w:rPr>
        <w:t>Part 2</w:t>
      </w:r>
      <w:r w:rsidR="00D65810" w:rsidRPr="00D55009">
        <w:rPr>
          <w:rFonts w:ascii="Trebuchet MS" w:hAnsi="Trebuchet MS"/>
          <w:b/>
          <w:bCs/>
          <w:noProof/>
          <w:color w:val="000000" w:themeColor="text1"/>
          <w:sz w:val="22"/>
          <w:szCs w:val="22"/>
        </w:rPr>
        <w:t xml:space="preserve"> </w:t>
      </w:r>
      <w:r w:rsidR="00F477A6" w:rsidRPr="00D55009">
        <w:rPr>
          <w:rFonts w:ascii="Trebuchet MS" w:hAnsi="Trebuchet MS"/>
          <w:b/>
          <w:bCs/>
          <w:noProof/>
          <w:color w:val="000000" w:themeColor="text1"/>
          <w:sz w:val="22"/>
          <w:szCs w:val="22"/>
        </w:rPr>
        <w:t>–</w:t>
      </w:r>
      <w:r w:rsidR="00D65810" w:rsidRPr="00D55009">
        <w:rPr>
          <w:rFonts w:ascii="Trebuchet MS" w:hAnsi="Trebuchet MS"/>
          <w:b/>
          <w:bCs/>
          <w:noProof/>
          <w:color w:val="000000" w:themeColor="text1"/>
          <w:sz w:val="22"/>
          <w:szCs w:val="22"/>
        </w:rPr>
        <w:t xml:space="preserve"> </w:t>
      </w:r>
      <w:r w:rsidR="00F477A6" w:rsidRPr="00D55009">
        <w:rPr>
          <w:rFonts w:ascii="Trebuchet MS" w:hAnsi="Trebuchet MS"/>
          <w:b/>
          <w:bCs/>
          <w:noProof/>
          <w:color w:val="000000" w:themeColor="text1"/>
          <w:sz w:val="22"/>
          <w:szCs w:val="22"/>
        </w:rPr>
        <w:t xml:space="preserve">Suitability Assessment Questions </w:t>
      </w:r>
    </w:p>
    <w:p w14:paraId="3BA4390A" w14:textId="77777777" w:rsidR="00F477A6" w:rsidRPr="00D5500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55009">
        <w:rPr>
          <w:rFonts w:ascii="Trebuchet MS" w:hAnsi="Trebuchet MS"/>
          <w:b/>
          <w:bCs/>
          <w:noProof/>
          <w:color w:val="000000" w:themeColor="text1"/>
          <w:sz w:val="22"/>
          <w:szCs w:val="22"/>
        </w:rPr>
        <w:t>Part 3</w:t>
      </w:r>
      <w:r w:rsidR="00F477A6" w:rsidRPr="00D55009">
        <w:rPr>
          <w:rFonts w:ascii="Trebuchet MS" w:hAnsi="Trebuchet MS"/>
          <w:b/>
          <w:bCs/>
          <w:noProof/>
          <w:color w:val="000000" w:themeColor="text1"/>
          <w:sz w:val="22"/>
          <w:szCs w:val="22"/>
        </w:rPr>
        <w:t xml:space="preserve"> – Technical Questionnaire </w:t>
      </w:r>
    </w:p>
    <w:p w14:paraId="262CFC0B" w14:textId="77777777" w:rsidR="00C04E2F" w:rsidRPr="00D55009"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55009">
        <w:rPr>
          <w:rFonts w:ascii="Trebuchet MS" w:hAnsi="Trebuchet MS"/>
          <w:b/>
          <w:bCs/>
          <w:noProof/>
          <w:color w:val="000000" w:themeColor="text1"/>
          <w:sz w:val="22"/>
          <w:szCs w:val="22"/>
        </w:rPr>
        <w:t>Part 4</w:t>
      </w:r>
      <w:r w:rsidR="00F477A6" w:rsidRPr="00D55009">
        <w:rPr>
          <w:rFonts w:ascii="Trebuchet MS" w:hAnsi="Trebuchet MS"/>
          <w:b/>
          <w:bCs/>
          <w:noProof/>
          <w:color w:val="000000" w:themeColor="text1"/>
          <w:sz w:val="22"/>
          <w:szCs w:val="22"/>
        </w:rPr>
        <w:t xml:space="preserve"> – Pricing </w:t>
      </w:r>
    </w:p>
    <w:p w14:paraId="26CDE972" w14:textId="77777777" w:rsidR="00C04E2F" w:rsidRPr="00D55009"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D55009"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D55009">
        <w:rPr>
          <w:rStyle w:val="Heading1Char"/>
          <w:rFonts w:cs="Calibri"/>
          <w:noProof/>
          <w:color w:val="000000" w:themeColor="text1"/>
          <w:sz w:val="22"/>
          <w:szCs w:val="22"/>
        </w:rPr>
        <w:t>Part</w:t>
      </w:r>
      <w:r w:rsidR="009112CF" w:rsidRPr="00D55009">
        <w:rPr>
          <w:rStyle w:val="Heading1Char"/>
          <w:rFonts w:cs="Calibri"/>
          <w:noProof/>
          <w:color w:val="000000" w:themeColor="text1"/>
          <w:sz w:val="22"/>
          <w:szCs w:val="22"/>
        </w:rPr>
        <w:t xml:space="preserve"> </w:t>
      </w:r>
      <w:r w:rsidR="00AB1122" w:rsidRPr="00D55009">
        <w:rPr>
          <w:rStyle w:val="Heading1Char"/>
          <w:rFonts w:cs="Calibri"/>
          <w:noProof/>
          <w:color w:val="000000" w:themeColor="text1"/>
          <w:sz w:val="22"/>
          <w:szCs w:val="22"/>
        </w:rPr>
        <w:t>1 –</w:t>
      </w:r>
      <w:r w:rsidRPr="00D55009">
        <w:rPr>
          <w:rStyle w:val="Heading1Char"/>
          <w:rFonts w:cs="Calibri"/>
          <w:noProof/>
          <w:color w:val="000000" w:themeColor="text1"/>
          <w:sz w:val="22"/>
          <w:szCs w:val="22"/>
        </w:rPr>
        <w:t xml:space="preserve"> </w:t>
      </w:r>
      <w:r w:rsidRPr="00D55009">
        <w:rPr>
          <w:rStyle w:val="Heading1Char"/>
          <w:rFonts w:cs="Calibri"/>
          <w:color w:val="000000" w:themeColor="text1"/>
          <w:sz w:val="22"/>
          <w:szCs w:val="22"/>
        </w:rPr>
        <w:t>Bidder</w:t>
      </w:r>
      <w:r w:rsidR="00D65810" w:rsidRPr="00D55009">
        <w:rPr>
          <w:rStyle w:val="Heading1Char"/>
          <w:rFonts w:cs="Calibri"/>
          <w:color w:val="000000" w:themeColor="text1"/>
          <w:sz w:val="22"/>
          <w:szCs w:val="22"/>
        </w:rPr>
        <w:t xml:space="preserve"> Details</w:t>
      </w:r>
      <w:bookmarkEnd w:id="154"/>
      <w:r w:rsidR="002E310F" w:rsidRPr="00D55009">
        <w:rPr>
          <w:rStyle w:val="Heading1Char"/>
          <w:rFonts w:cs="Calibri"/>
          <w:color w:val="000000" w:themeColor="text1"/>
          <w:sz w:val="22"/>
          <w:szCs w:val="22"/>
        </w:rPr>
        <w:t xml:space="preserve"> (for information)</w:t>
      </w:r>
    </w:p>
    <w:p w14:paraId="36C2FA15" w14:textId="77777777" w:rsidR="00C369B4" w:rsidRPr="00D55009" w:rsidRDefault="00C369B4" w:rsidP="00177379">
      <w:pPr>
        <w:jc w:val="both"/>
        <w:rPr>
          <w:rFonts w:ascii="Trebuchet MS" w:hAnsi="Trebuchet MS"/>
          <w:sz w:val="22"/>
          <w:szCs w:val="22"/>
        </w:rPr>
      </w:pPr>
    </w:p>
    <w:p w14:paraId="7100D9B5" w14:textId="77777777" w:rsidR="00E60A95" w:rsidRPr="00D55009" w:rsidRDefault="00E60A95" w:rsidP="00177379">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D55009"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5"/>
        <w:gridCol w:w="1723"/>
        <w:gridCol w:w="1820"/>
        <w:gridCol w:w="236"/>
        <w:gridCol w:w="1261"/>
        <w:gridCol w:w="382"/>
        <w:gridCol w:w="486"/>
        <w:gridCol w:w="307"/>
        <w:gridCol w:w="2428"/>
      </w:tblGrid>
      <w:tr w:rsidR="001C6723" w:rsidRPr="00D55009"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D55009" w:rsidRDefault="004B3B7E"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Individual/ </w:t>
            </w:r>
            <w:r w:rsidR="001C6723" w:rsidRPr="00D55009">
              <w:rPr>
                <w:rFonts w:ascii="Trebuchet MS" w:hAnsi="Trebuchet MS" w:cs="Arial"/>
                <w:i/>
                <w:iCs/>
                <w:color w:val="000000"/>
                <w:sz w:val="22"/>
                <w:szCs w:val="22"/>
                <w:lang w:eastAsia="en-GB"/>
              </w:rPr>
              <w:t xml:space="preserve">Company </w:t>
            </w:r>
            <w:r w:rsidR="000E5D6C" w:rsidRPr="00D55009">
              <w:rPr>
                <w:rFonts w:ascii="Trebuchet MS" w:hAnsi="Trebuchet MS" w:cs="Arial"/>
                <w:i/>
                <w:iCs/>
                <w:color w:val="000000"/>
                <w:sz w:val="22"/>
                <w:szCs w:val="22"/>
                <w:lang w:eastAsia="en-GB"/>
              </w:rPr>
              <w:t xml:space="preserve">and/or </w:t>
            </w:r>
            <w:r w:rsidR="00872650" w:rsidRPr="00D55009">
              <w:rPr>
                <w:rFonts w:ascii="Trebuchet MS" w:hAnsi="Trebuchet MS" w:cs="Arial"/>
                <w:i/>
                <w:iCs/>
                <w:color w:val="000000"/>
                <w:sz w:val="22"/>
                <w:szCs w:val="22"/>
                <w:lang w:eastAsia="en-GB"/>
              </w:rPr>
              <w:t>Trading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D55009" w:rsidRDefault="007E7341" w:rsidP="00716B1A">
            <w:pPr>
              <w:overflowPunct/>
              <w:autoSpaceDE/>
              <w:autoSpaceDN/>
              <w:adjustRightInd/>
              <w:textAlignment w:val="auto"/>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Company</w:t>
            </w:r>
            <w:r w:rsidR="00400043" w:rsidRPr="00D55009">
              <w:rPr>
                <w:rFonts w:ascii="Trebuchet MS" w:hAnsi="Trebuchet MS" w:cs="Arial"/>
                <w:i/>
                <w:color w:val="000000"/>
                <w:sz w:val="22"/>
                <w:szCs w:val="22"/>
                <w:lang w:eastAsia="en-GB"/>
              </w:rPr>
              <w:t>/Sole Trader</w:t>
            </w:r>
            <w:r w:rsidRPr="00D55009">
              <w:rPr>
                <w:rFonts w:ascii="Trebuchet MS" w:hAnsi="Trebuchet MS" w:cs="Arial"/>
                <w:i/>
                <w:color w:val="000000"/>
                <w:sz w:val="22"/>
                <w:szCs w:val="22"/>
                <w:lang w:eastAsia="en-GB"/>
              </w:rPr>
              <w:t xml:space="preserve"> </w:t>
            </w:r>
            <w:r w:rsidR="00E6355C" w:rsidRPr="00D55009">
              <w:rPr>
                <w:rFonts w:ascii="Trebuchet MS" w:hAnsi="Trebuchet MS" w:cs="Arial"/>
                <w:i/>
                <w:color w:val="000000"/>
                <w:sz w:val="22"/>
                <w:szCs w:val="22"/>
                <w:lang w:eastAsia="en-GB"/>
              </w:rPr>
              <w:t xml:space="preserve">Registration </w:t>
            </w:r>
            <w:r w:rsidRPr="00D55009">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55009"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Company </w:t>
            </w:r>
            <w:r w:rsidR="004A44A4" w:rsidRPr="00D55009">
              <w:rPr>
                <w:rFonts w:ascii="Trebuchet MS" w:hAnsi="Trebuchet MS" w:cs="Arial"/>
                <w:i/>
                <w:iCs/>
                <w:color w:val="000000"/>
                <w:sz w:val="22"/>
                <w:szCs w:val="22"/>
                <w:lang w:eastAsia="en-GB"/>
              </w:rPr>
              <w:t>Address</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D55009"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D55009" w:rsidRDefault="001C6723" w:rsidP="00716B1A">
            <w:pPr>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55009"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D55009" w:rsidRDefault="005E3907"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Post </w:t>
            </w:r>
            <w:r w:rsidR="001C6723" w:rsidRPr="00D55009">
              <w:rPr>
                <w:rFonts w:ascii="Trebuchet MS" w:hAnsi="Trebuchet MS" w:cs="Arial"/>
                <w:i/>
                <w:iCs/>
                <w:color w:val="000000"/>
                <w:sz w:val="22"/>
                <w:szCs w:val="22"/>
                <w:lang w:eastAsia="en-GB"/>
              </w:rPr>
              <w:t>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D55009"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D55009" w:rsidRDefault="001C6723" w:rsidP="00716B1A">
            <w:pPr>
              <w:rPr>
                <w:rFonts w:ascii="Trebuchet MS" w:hAnsi="Trebuchet MS" w:cs="Arial"/>
                <w:i/>
                <w:color w:val="000000"/>
                <w:sz w:val="22"/>
                <w:szCs w:val="22"/>
                <w:lang w:eastAsia="en-GB"/>
              </w:rPr>
            </w:pPr>
          </w:p>
          <w:p w14:paraId="68C823EC" w14:textId="77777777" w:rsidR="005E3907" w:rsidRPr="00D55009"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55009"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2"/>
            <w:tcBorders>
              <w:top w:val="single" w:sz="4" w:space="0" w:color="auto"/>
              <w:bottom w:val="single" w:sz="4" w:space="0" w:color="auto"/>
            </w:tcBorders>
            <w:shd w:val="clear" w:color="auto" w:fill="FFFFFF" w:themeFill="background1"/>
          </w:tcPr>
          <w:p w14:paraId="3B46FBC6"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D55009"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D55009"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D55009"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D55009" w:rsidRDefault="005E3907"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Contact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D55009"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D55009"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D55009" w:rsidRDefault="005E3907" w:rsidP="00716B1A">
            <w:pPr>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Job</w:t>
            </w:r>
          </w:p>
          <w:p w14:paraId="3A27C032" w14:textId="77777777" w:rsidR="005E3907" w:rsidRPr="00D55009" w:rsidRDefault="005E3907" w:rsidP="00716B1A">
            <w:pPr>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D55009"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D55009"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Telephone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D55009"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D55009" w:rsidRDefault="001C6723" w:rsidP="00716B1A">
            <w:pPr>
              <w:overflowPunct/>
              <w:autoSpaceDE/>
              <w:autoSpaceDN/>
              <w:adjustRightInd/>
              <w:textAlignment w:val="auto"/>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D55009"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D55009" w14:paraId="006DA3F5" w14:textId="77777777" w:rsidTr="001E0B70">
        <w:trPr>
          <w:trHeight w:val="315"/>
        </w:trPr>
        <w:tc>
          <w:tcPr>
            <w:tcW w:w="10288" w:type="dxa"/>
            <w:gridSpan w:val="9"/>
            <w:tcBorders>
              <w:top w:val="nil"/>
              <w:left w:val="nil"/>
              <w:bottom w:val="nil"/>
              <w:right w:val="nil"/>
            </w:tcBorders>
            <w:shd w:val="clear" w:color="auto" w:fill="FFFFFF" w:themeFill="background1"/>
            <w:vAlign w:val="bottom"/>
          </w:tcPr>
          <w:p w14:paraId="6EF6782F" w14:textId="77777777" w:rsidR="00E60A95" w:rsidRPr="00D55009"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D55009" w14:paraId="0514C151" w14:textId="77777777" w:rsidTr="001E0B70">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09378B4E" w14:textId="26CFA952" w:rsidR="00E60A95" w:rsidRPr="00D55009" w:rsidRDefault="00E60A95" w:rsidP="00716B1A">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In the event of utilising a third party, on your behalf for any part of the services, please provide the full de</w:t>
            </w:r>
            <w:r w:rsidR="007E7341" w:rsidRPr="00D55009">
              <w:rPr>
                <w:rFonts w:ascii="Trebuchet MS" w:hAnsi="Trebuchet MS" w:cs="Arial"/>
                <w:color w:val="000000"/>
                <w:sz w:val="22"/>
                <w:szCs w:val="22"/>
                <w:lang w:eastAsia="en-GB"/>
              </w:rPr>
              <w:t xml:space="preserve">tails of the secondary </w:t>
            </w:r>
            <w:r w:rsidR="00346AAC" w:rsidRPr="00D55009">
              <w:rPr>
                <w:rFonts w:ascii="Trebuchet MS" w:hAnsi="Trebuchet MS" w:cs="Arial"/>
                <w:color w:val="000000"/>
                <w:sz w:val="22"/>
                <w:szCs w:val="22"/>
                <w:lang w:eastAsia="en-GB"/>
              </w:rPr>
              <w:t>consultant/supplier</w:t>
            </w:r>
            <w:r w:rsidR="007E7341" w:rsidRPr="00D55009">
              <w:rPr>
                <w:rFonts w:ascii="Trebuchet MS" w:hAnsi="Trebuchet MS" w:cs="Arial"/>
                <w:color w:val="000000"/>
                <w:sz w:val="22"/>
                <w:szCs w:val="22"/>
                <w:lang w:eastAsia="en-GB"/>
              </w:rPr>
              <w:t>:</w:t>
            </w:r>
          </w:p>
          <w:p w14:paraId="32E7E3A3" w14:textId="77777777" w:rsidR="00A304A1" w:rsidRPr="00D55009"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D55009" w14:paraId="72D71A1B" w14:textId="77777777" w:rsidTr="001E0B70">
        <w:trPr>
          <w:trHeight w:val="315"/>
        </w:trPr>
        <w:tc>
          <w:tcPr>
            <w:tcW w:w="10288" w:type="dxa"/>
            <w:gridSpan w:val="9"/>
            <w:vMerge/>
            <w:tcBorders>
              <w:top w:val="nil"/>
              <w:left w:val="nil"/>
              <w:bottom w:val="nil"/>
              <w:right w:val="nil"/>
            </w:tcBorders>
            <w:shd w:val="clear" w:color="auto" w:fill="FFFFFF" w:themeFill="background1"/>
            <w:vAlign w:val="center"/>
            <w:hideMark/>
          </w:tcPr>
          <w:p w14:paraId="0848FB23" w14:textId="77777777" w:rsidR="00E60A95" w:rsidRPr="00D55009"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D55009"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D55009" w:rsidRDefault="005E3907"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Company Name</w:t>
            </w:r>
          </w:p>
        </w:tc>
        <w:tc>
          <w:tcPr>
            <w:tcW w:w="3555" w:type="dxa"/>
            <w:gridSpan w:val="2"/>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D55009"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D55009"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D55009" w:rsidRDefault="005E3907" w:rsidP="00716B1A">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D55009"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D55009"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D55009" w:rsidRDefault="007E7341"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Company Address</w:t>
            </w:r>
          </w:p>
        </w:tc>
        <w:tc>
          <w:tcPr>
            <w:tcW w:w="3555" w:type="dxa"/>
            <w:gridSpan w:val="2"/>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D55009"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D55009"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D55009" w:rsidRDefault="007E7341" w:rsidP="00716B1A">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Post 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D55009"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D55009"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D55009" w14:paraId="61867D70" w14:textId="77777777" w:rsidTr="001E0B70">
        <w:trPr>
          <w:trHeight w:val="300"/>
        </w:trPr>
        <w:tc>
          <w:tcPr>
            <w:tcW w:w="10288" w:type="dxa"/>
            <w:gridSpan w:val="9"/>
            <w:tcBorders>
              <w:top w:val="nil"/>
              <w:left w:val="nil"/>
              <w:bottom w:val="nil"/>
              <w:right w:val="nil"/>
            </w:tcBorders>
            <w:shd w:val="clear" w:color="auto" w:fill="FFFFFF" w:themeFill="background1"/>
            <w:vAlign w:val="bottom"/>
          </w:tcPr>
          <w:p w14:paraId="454CF71E" w14:textId="77777777" w:rsidR="00502A6D" w:rsidRPr="00D55009" w:rsidRDefault="00502A6D" w:rsidP="0049751E">
            <w:pPr>
              <w:overflowPunct/>
              <w:autoSpaceDE/>
              <w:autoSpaceDN/>
              <w:adjustRightInd/>
              <w:textAlignment w:val="auto"/>
              <w:rPr>
                <w:rFonts w:ascii="Trebuchet MS" w:hAnsi="Trebuchet MS"/>
                <w:sz w:val="22"/>
                <w:szCs w:val="22"/>
              </w:rPr>
            </w:pPr>
          </w:p>
          <w:p w14:paraId="3B455A7A" w14:textId="4E04D3FA" w:rsidR="0049751E" w:rsidRPr="00D55009"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D55009">
              <w:rPr>
                <w:rFonts w:ascii="Trebuchet MS" w:hAnsi="Trebuchet MS"/>
                <w:sz w:val="22"/>
                <w:szCs w:val="22"/>
              </w:rPr>
              <w:t>In line with the Secretariat’s Procurement Code of Ethics</w:t>
            </w:r>
            <w:r w:rsidR="00EB388B" w:rsidRPr="00D55009">
              <w:rPr>
                <w:rStyle w:val="FootnoteReference"/>
                <w:rFonts w:ascii="Trebuchet MS" w:hAnsi="Trebuchet MS"/>
                <w:sz w:val="22"/>
                <w:szCs w:val="22"/>
              </w:rPr>
              <w:footnoteReference w:id="2"/>
            </w:r>
            <w:r w:rsidRPr="00D55009">
              <w:rPr>
                <w:rFonts w:ascii="Trebuchet MS" w:hAnsi="Trebuchet MS"/>
                <w:sz w:val="22"/>
                <w:szCs w:val="22"/>
              </w:rPr>
              <w:t xml:space="preserve">, the Secretariat </w:t>
            </w:r>
            <w:r w:rsidR="00513DB6" w:rsidRPr="00D55009">
              <w:rPr>
                <w:rFonts w:ascii="Trebuchet MS" w:hAnsi="Trebuchet MS"/>
                <w:sz w:val="22"/>
                <w:szCs w:val="22"/>
              </w:rPr>
              <w:t xml:space="preserve">works towards </w:t>
            </w:r>
            <w:r w:rsidR="0049751E" w:rsidRPr="00D55009">
              <w:rPr>
                <w:rFonts w:ascii="Trebuchet MS" w:hAnsi="Trebuchet MS"/>
                <w:sz w:val="22"/>
                <w:szCs w:val="22"/>
              </w:rPr>
              <w:t>encourag</w:t>
            </w:r>
            <w:r w:rsidR="00513DB6" w:rsidRPr="00D55009">
              <w:rPr>
                <w:rFonts w:ascii="Trebuchet MS" w:hAnsi="Trebuchet MS"/>
                <w:sz w:val="22"/>
                <w:szCs w:val="22"/>
              </w:rPr>
              <w:t>ing</w:t>
            </w:r>
            <w:r w:rsidR="0049751E" w:rsidRPr="00D55009">
              <w:rPr>
                <w:rFonts w:ascii="Trebuchet MS" w:hAnsi="Trebuchet MS"/>
                <w:sz w:val="22"/>
                <w:szCs w:val="22"/>
              </w:rPr>
              <w:t xml:space="preserve"> SMEs to apply for relevant tenders</w:t>
            </w:r>
            <w:r w:rsidR="00513DB6" w:rsidRPr="00D55009">
              <w:rPr>
                <w:rFonts w:ascii="Trebuchet MS" w:hAnsi="Trebuchet MS"/>
                <w:sz w:val="22"/>
                <w:szCs w:val="22"/>
              </w:rPr>
              <w:t xml:space="preserve"> and is committed to</w:t>
            </w:r>
            <w:r w:rsidR="0049751E" w:rsidRPr="00D55009">
              <w:rPr>
                <w:rFonts w:ascii="Trebuchet MS" w:hAnsi="Trebuchet MS"/>
                <w:sz w:val="22"/>
                <w:szCs w:val="22"/>
              </w:rPr>
              <w:t xml:space="preserve"> monitor</w:t>
            </w:r>
            <w:r w:rsidR="00513DB6" w:rsidRPr="00D55009">
              <w:rPr>
                <w:rFonts w:ascii="Trebuchet MS" w:hAnsi="Trebuchet MS"/>
                <w:sz w:val="22"/>
                <w:szCs w:val="22"/>
              </w:rPr>
              <w:t>ing</w:t>
            </w:r>
            <w:r w:rsidR="0049751E" w:rsidRPr="00D55009">
              <w:rPr>
                <w:rFonts w:ascii="Trebuchet MS" w:hAnsi="Trebuchet MS"/>
                <w:sz w:val="22"/>
                <w:szCs w:val="22"/>
              </w:rPr>
              <w:t xml:space="preserve"> the environmental awareness of our </w:t>
            </w:r>
            <w:r w:rsidR="00513DB6" w:rsidRPr="00D55009">
              <w:rPr>
                <w:rFonts w:ascii="Trebuchet MS" w:hAnsi="Trebuchet MS"/>
                <w:sz w:val="22"/>
                <w:szCs w:val="22"/>
              </w:rPr>
              <w:t xml:space="preserve">consultants, </w:t>
            </w:r>
            <w:r w:rsidR="00346AAC" w:rsidRPr="00D55009">
              <w:rPr>
                <w:rFonts w:ascii="Trebuchet MS" w:hAnsi="Trebuchet MS"/>
                <w:sz w:val="22"/>
                <w:szCs w:val="22"/>
              </w:rPr>
              <w:t>suppliers</w:t>
            </w:r>
            <w:r w:rsidR="0049751E" w:rsidRPr="00D55009">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D55009">
              <w:rPr>
                <w:rFonts w:ascii="Trebuchet MS" w:hAnsi="Trebuchet MS"/>
                <w:sz w:val="22"/>
                <w:szCs w:val="22"/>
              </w:rPr>
              <w:t>.</w:t>
            </w:r>
          </w:p>
          <w:p w14:paraId="21F8D169" w14:textId="77777777" w:rsidR="00E60A95" w:rsidRPr="00D55009"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D55009" w14:paraId="25C77B98" w14:textId="77777777" w:rsidTr="001E0B70">
        <w:trPr>
          <w:trHeight w:val="300"/>
        </w:trPr>
        <w:tc>
          <w:tcPr>
            <w:tcW w:w="10288" w:type="dxa"/>
            <w:gridSpan w:val="9"/>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D55009" w14:paraId="23ECD949" w14:textId="77777777" w:rsidTr="00E66F36">
              <w:tc>
                <w:tcPr>
                  <w:tcW w:w="5031" w:type="dxa"/>
                </w:tcPr>
                <w:p w14:paraId="4E097364" w14:textId="1E52F0AA" w:rsidR="00E66F36" w:rsidRPr="00D55009" w:rsidRDefault="00E66F36" w:rsidP="005557FF">
                  <w:pPr>
                    <w:overflowPunct/>
                    <w:autoSpaceDE/>
                    <w:autoSpaceDN/>
                    <w:adjustRightInd/>
                    <w:textAlignment w:val="auto"/>
                    <w:rPr>
                      <w:rFonts w:ascii="Trebuchet MS" w:hAnsi="Trebuchet MS" w:cs="Arial"/>
                      <w:b/>
                      <w:bCs/>
                      <w:color w:val="000000"/>
                      <w:sz w:val="22"/>
                      <w:szCs w:val="22"/>
                      <w:lang w:eastAsia="en-GB"/>
                    </w:rPr>
                  </w:pPr>
                  <w:r w:rsidRPr="00D55009">
                    <w:rPr>
                      <w:rFonts w:ascii="Trebuchet MS" w:hAnsi="Trebuchet MS" w:cs="Arial"/>
                      <w:b/>
                      <w:bCs/>
                      <w:color w:val="000000"/>
                      <w:sz w:val="22"/>
                      <w:szCs w:val="22"/>
                      <w:lang w:eastAsia="en-GB"/>
                    </w:rPr>
                    <w:t xml:space="preserve">Is the </w:t>
                  </w:r>
                  <w:r w:rsidR="00346AAC" w:rsidRPr="00D55009">
                    <w:rPr>
                      <w:rFonts w:ascii="Trebuchet MS" w:hAnsi="Trebuchet MS" w:cs="Arial"/>
                      <w:b/>
                      <w:bCs/>
                      <w:color w:val="000000"/>
                      <w:sz w:val="22"/>
                      <w:szCs w:val="22"/>
                      <w:lang w:eastAsia="en-GB"/>
                    </w:rPr>
                    <w:t>Consultant</w:t>
                  </w:r>
                  <w:r w:rsidRPr="00D55009">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D55009" w:rsidRDefault="00E41BA4" w:rsidP="005557FF">
                  <w:pPr>
                    <w:overflowPunct/>
                    <w:autoSpaceDE/>
                    <w:autoSpaceDN/>
                    <w:adjustRightInd/>
                    <w:textAlignment w:val="auto"/>
                    <w:rPr>
                      <w:rFonts w:ascii="Trebuchet MS" w:hAnsi="Trebuchet MS" w:cs="Arial"/>
                      <w:b/>
                      <w:bCs/>
                      <w:color w:val="000000"/>
                      <w:sz w:val="22"/>
                      <w:szCs w:val="22"/>
                      <w:lang w:eastAsia="en-GB"/>
                    </w:rPr>
                  </w:pPr>
                  <w:r w:rsidRPr="00D55009">
                    <w:rPr>
                      <w:rFonts w:ascii="Trebuchet MS" w:hAnsi="Trebuchet MS" w:cs="Arial"/>
                      <w:b/>
                      <w:bCs/>
                      <w:color w:val="000000"/>
                      <w:sz w:val="22"/>
                      <w:szCs w:val="22"/>
                      <w:lang w:eastAsia="en-GB"/>
                    </w:rPr>
                    <w:t>Yes/No</w:t>
                  </w:r>
                </w:p>
              </w:tc>
            </w:tr>
            <w:tr w:rsidR="00E66F36" w:rsidRPr="00D55009" w14:paraId="7FA8970B" w14:textId="77777777" w:rsidTr="00E66F36">
              <w:tc>
                <w:tcPr>
                  <w:tcW w:w="5031" w:type="dxa"/>
                </w:tcPr>
                <w:p w14:paraId="50588090" w14:textId="6EE75A29" w:rsidR="00E66F36" w:rsidRPr="00D55009" w:rsidRDefault="000A34DD" w:rsidP="005557FF">
                  <w:pPr>
                    <w:overflowPunct/>
                    <w:autoSpaceDE/>
                    <w:autoSpaceDN/>
                    <w:adjustRightInd/>
                    <w:textAlignment w:val="auto"/>
                    <w:rPr>
                      <w:rFonts w:ascii="Trebuchet MS" w:hAnsi="Trebuchet MS" w:cs="Arial"/>
                      <w:b/>
                      <w:bCs/>
                      <w:color w:val="000000"/>
                      <w:sz w:val="22"/>
                      <w:szCs w:val="22"/>
                      <w:lang w:eastAsia="en-GB"/>
                    </w:rPr>
                  </w:pPr>
                  <w:r w:rsidRPr="00D55009">
                    <w:rPr>
                      <w:rFonts w:ascii="Trebuchet MS" w:hAnsi="Trebuchet MS" w:cs="Arial"/>
                      <w:b/>
                      <w:bCs/>
                      <w:color w:val="000000"/>
                      <w:sz w:val="22"/>
                      <w:szCs w:val="22"/>
                      <w:lang w:eastAsia="en-GB"/>
                    </w:rPr>
                    <w:t xml:space="preserve">Is the </w:t>
                  </w:r>
                  <w:r w:rsidR="00346AAC" w:rsidRPr="00D55009">
                    <w:rPr>
                      <w:rFonts w:ascii="Trebuchet MS" w:hAnsi="Trebuchet MS" w:cs="Arial"/>
                      <w:b/>
                      <w:bCs/>
                      <w:color w:val="000000"/>
                      <w:sz w:val="22"/>
                      <w:szCs w:val="22"/>
                      <w:lang w:eastAsia="en-GB"/>
                    </w:rPr>
                    <w:t>Consultant</w:t>
                  </w:r>
                  <w:r w:rsidR="00063419" w:rsidRPr="00D55009">
                    <w:rPr>
                      <w:rFonts w:ascii="Trebuchet MS" w:hAnsi="Trebuchet MS" w:cs="Arial"/>
                      <w:b/>
                      <w:bCs/>
                      <w:color w:val="000000"/>
                      <w:sz w:val="22"/>
                      <w:szCs w:val="22"/>
                      <w:lang w:eastAsia="en-GB"/>
                    </w:rPr>
                    <w:t xml:space="preserve"> </w:t>
                  </w:r>
                  <w:r w:rsidR="00E41BA4" w:rsidRPr="00D55009">
                    <w:rPr>
                      <w:rFonts w:ascii="Trebuchet MS" w:hAnsi="Trebuchet MS" w:cs="Arial"/>
                      <w:b/>
                      <w:bCs/>
                      <w:color w:val="000000"/>
                      <w:sz w:val="22"/>
                      <w:szCs w:val="22"/>
                      <w:lang w:eastAsia="en-GB"/>
                    </w:rPr>
                    <w:t>an</w:t>
                  </w:r>
                  <w:r w:rsidRPr="00D55009">
                    <w:rPr>
                      <w:rFonts w:ascii="Trebuchet MS" w:hAnsi="Trebuchet MS" w:cs="Arial"/>
                      <w:b/>
                      <w:bCs/>
                      <w:color w:val="000000"/>
                      <w:sz w:val="22"/>
                      <w:szCs w:val="22"/>
                      <w:lang w:eastAsia="en-GB"/>
                    </w:rPr>
                    <w:t xml:space="preserve"> ISO14001 </w:t>
                  </w:r>
                  <w:r w:rsidR="00063419" w:rsidRPr="00D5500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D55009" w:rsidRDefault="00E41BA4" w:rsidP="005557FF">
                  <w:pPr>
                    <w:overflowPunct/>
                    <w:autoSpaceDE/>
                    <w:autoSpaceDN/>
                    <w:adjustRightInd/>
                    <w:textAlignment w:val="auto"/>
                    <w:rPr>
                      <w:rFonts w:ascii="Trebuchet MS" w:hAnsi="Trebuchet MS" w:cs="Arial"/>
                      <w:b/>
                      <w:bCs/>
                      <w:color w:val="000000"/>
                      <w:sz w:val="22"/>
                      <w:szCs w:val="22"/>
                      <w:lang w:eastAsia="en-GB"/>
                    </w:rPr>
                  </w:pPr>
                  <w:r w:rsidRPr="00D55009">
                    <w:rPr>
                      <w:rFonts w:ascii="Trebuchet MS" w:hAnsi="Trebuchet MS" w:cs="Arial"/>
                      <w:b/>
                      <w:bCs/>
                      <w:color w:val="000000"/>
                      <w:sz w:val="22"/>
                      <w:szCs w:val="22"/>
                      <w:lang w:eastAsia="en-GB"/>
                    </w:rPr>
                    <w:t>Yes/No</w:t>
                  </w:r>
                </w:p>
              </w:tc>
            </w:tr>
          </w:tbl>
          <w:p w14:paraId="131731C6" w14:textId="77777777" w:rsidR="00E66F36" w:rsidRPr="00D55009"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D55009" w:rsidRDefault="00D45256" w:rsidP="005557FF">
            <w:pPr>
              <w:overflowPunct/>
              <w:autoSpaceDE/>
              <w:autoSpaceDN/>
              <w:adjustRightInd/>
              <w:textAlignment w:val="auto"/>
              <w:rPr>
                <w:rFonts w:ascii="Trebuchet MS" w:hAnsi="Trebuchet MS" w:cs="Arial"/>
                <w:b/>
                <w:bCs/>
                <w:color w:val="000000"/>
                <w:sz w:val="22"/>
                <w:szCs w:val="22"/>
                <w:lang w:eastAsia="en-GB"/>
              </w:rPr>
            </w:pPr>
            <w:r w:rsidRPr="00D55009">
              <w:rPr>
                <w:rFonts w:ascii="Trebuchet MS" w:hAnsi="Trebuchet MS" w:cs="Arial"/>
                <w:b/>
                <w:bCs/>
                <w:color w:val="000000"/>
                <w:sz w:val="22"/>
                <w:szCs w:val="22"/>
                <w:lang w:eastAsia="en-GB"/>
              </w:rPr>
              <w:t xml:space="preserve">UK </w:t>
            </w:r>
            <w:r w:rsidR="005557FF" w:rsidRPr="00D55009">
              <w:rPr>
                <w:rFonts w:ascii="Trebuchet MS" w:hAnsi="Trebuchet MS" w:cs="Arial"/>
                <w:b/>
                <w:bCs/>
                <w:color w:val="000000"/>
                <w:sz w:val="22"/>
                <w:szCs w:val="22"/>
                <w:lang w:eastAsia="en-GB"/>
              </w:rPr>
              <w:t>VAT Declaration</w:t>
            </w:r>
          </w:p>
          <w:p w14:paraId="152E1217" w14:textId="77777777" w:rsidR="005557FF" w:rsidRPr="00D55009" w:rsidRDefault="005557FF" w:rsidP="001E0B70">
            <w:pPr>
              <w:rPr>
                <w:rFonts w:ascii="Trebuchet MS" w:hAnsi="Trebuchet MS" w:cs="Arial"/>
                <w:color w:val="000000"/>
                <w:sz w:val="22"/>
                <w:szCs w:val="22"/>
                <w:lang w:eastAsia="en-GB"/>
              </w:rPr>
            </w:pPr>
          </w:p>
          <w:p w14:paraId="1EAAB7E4" w14:textId="4BCF178A" w:rsidR="001E0B70" w:rsidRPr="00D55009" w:rsidRDefault="009B1B00" w:rsidP="001E0B70">
            <w:pPr>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 xml:space="preserve">For UK Registered </w:t>
            </w:r>
            <w:r w:rsidR="00346AAC" w:rsidRPr="00D55009">
              <w:rPr>
                <w:rFonts w:ascii="Trebuchet MS" w:hAnsi="Trebuchet MS" w:cs="Arial"/>
                <w:color w:val="000000"/>
                <w:sz w:val="22"/>
                <w:szCs w:val="22"/>
                <w:lang w:eastAsia="en-GB"/>
              </w:rPr>
              <w:t>consultant</w:t>
            </w:r>
            <w:r w:rsidR="00AE1D7C" w:rsidRPr="00D55009">
              <w:rPr>
                <w:rFonts w:ascii="Trebuchet MS" w:hAnsi="Trebuchet MS" w:cs="Arial"/>
                <w:color w:val="000000"/>
                <w:sz w:val="22"/>
                <w:szCs w:val="22"/>
                <w:lang w:eastAsia="en-GB"/>
              </w:rPr>
              <w:t xml:space="preserve">: </w:t>
            </w:r>
            <w:r w:rsidR="001E0B70" w:rsidRPr="00D55009">
              <w:rPr>
                <w:rFonts w:ascii="Trebuchet MS" w:hAnsi="Trebuchet MS" w:cs="Arial"/>
                <w:color w:val="000000"/>
                <w:sz w:val="22"/>
                <w:szCs w:val="22"/>
                <w:lang w:eastAsia="en-GB"/>
              </w:rPr>
              <w:t xml:space="preserve">Is the </w:t>
            </w:r>
            <w:r w:rsidR="005B3378" w:rsidRPr="00D55009">
              <w:rPr>
                <w:rFonts w:ascii="Trebuchet MS" w:hAnsi="Trebuchet MS" w:cs="Arial"/>
                <w:color w:val="000000"/>
                <w:sz w:val="22"/>
                <w:szCs w:val="22"/>
                <w:lang w:eastAsia="en-GB"/>
              </w:rPr>
              <w:t>bidder</w:t>
            </w:r>
            <w:r w:rsidR="001E0B70" w:rsidRPr="00D55009">
              <w:rPr>
                <w:rFonts w:ascii="Trebuchet MS" w:hAnsi="Trebuchet MS" w:cs="Arial"/>
                <w:color w:val="000000"/>
                <w:sz w:val="22"/>
                <w:szCs w:val="22"/>
                <w:lang w:eastAsia="en-GB"/>
              </w:rPr>
              <w:t xml:space="preserve"> registered for Value Added Tax (VAT)? [Y/N]</w:t>
            </w:r>
          </w:p>
          <w:p w14:paraId="165D569C" w14:textId="77777777" w:rsidR="001E0B70" w:rsidRPr="00D55009" w:rsidRDefault="001E0B70" w:rsidP="001E0B70">
            <w:pPr>
              <w:rPr>
                <w:rFonts w:ascii="Trebuchet MS" w:hAnsi="Trebuchet MS" w:cs="Arial"/>
                <w:color w:val="000000"/>
                <w:sz w:val="22"/>
                <w:szCs w:val="22"/>
                <w:lang w:eastAsia="en-GB"/>
              </w:rPr>
            </w:pPr>
          </w:p>
          <w:p w14:paraId="15D05BAB" w14:textId="3058F9F8" w:rsidR="001E0B70" w:rsidRPr="00D55009" w:rsidRDefault="001E0B70" w:rsidP="001E0B70">
            <w:pPr>
              <w:rPr>
                <w:rFonts w:ascii="Trebuchet MS" w:hAnsi="Trebuchet MS" w:cs="Arial"/>
                <w:color w:val="000000" w:themeColor="text1"/>
                <w:sz w:val="22"/>
                <w:szCs w:val="22"/>
                <w:lang w:eastAsia="en-GB"/>
              </w:rPr>
            </w:pPr>
            <w:r w:rsidRPr="00D55009">
              <w:rPr>
                <w:rFonts w:ascii="Trebuchet MS" w:hAnsi="Trebuchet MS" w:cs="Arial"/>
                <w:color w:val="000000" w:themeColor="text1"/>
                <w:sz w:val="22"/>
                <w:szCs w:val="22"/>
                <w:lang w:eastAsia="en-GB"/>
              </w:rPr>
              <w:lastRenderedPageBreak/>
              <w:t>If Yes, please include VAT registration number [insert] and provide a copy of your VAT registration certificate as part of your response.</w:t>
            </w:r>
          </w:p>
          <w:p w14:paraId="607A6380" w14:textId="52481F7C" w:rsidR="00AE1D7C" w:rsidRPr="00D55009" w:rsidRDefault="00AE1D7C" w:rsidP="001E0B70">
            <w:pPr>
              <w:rPr>
                <w:rFonts w:ascii="Trebuchet MS" w:hAnsi="Trebuchet MS" w:cs="Arial"/>
                <w:color w:val="000000" w:themeColor="text1"/>
                <w:sz w:val="22"/>
                <w:szCs w:val="22"/>
                <w:lang w:eastAsia="en-GB"/>
              </w:rPr>
            </w:pPr>
          </w:p>
          <w:p w14:paraId="33ECA6CC" w14:textId="7E9B4582" w:rsidR="00AE1D7C" w:rsidRPr="00D55009" w:rsidRDefault="00AE1D7C" w:rsidP="001E0B70">
            <w:pPr>
              <w:rPr>
                <w:rFonts w:ascii="Trebuchet MS" w:hAnsi="Trebuchet MS" w:cs="Arial"/>
                <w:b/>
                <w:bCs/>
                <w:color w:val="000000"/>
                <w:sz w:val="22"/>
                <w:szCs w:val="22"/>
                <w:lang w:eastAsia="en-GB"/>
              </w:rPr>
            </w:pPr>
            <w:r w:rsidRPr="00D55009">
              <w:rPr>
                <w:rFonts w:ascii="Trebuchet MS" w:hAnsi="Trebuchet MS" w:cs="Arial"/>
                <w:b/>
                <w:bCs/>
                <w:color w:val="000000" w:themeColor="text1"/>
                <w:sz w:val="22"/>
                <w:szCs w:val="22"/>
                <w:lang w:eastAsia="en-GB"/>
              </w:rPr>
              <w:t>Annual Turnover check:</w:t>
            </w:r>
          </w:p>
          <w:p w14:paraId="75595D0D" w14:textId="5B1D67CF" w:rsidR="001E0B70" w:rsidRPr="00D55009" w:rsidRDefault="000D66F9" w:rsidP="001E0B70">
            <w:pPr>
              <w:rPr>
                <w:rFonts w:ascii="Trebuchet MS" w:hAnsi="Trebuchet MS" w:cs="Arial"/>
                <w:color w:val="000000"/>
                <w:sz w:val="22"/>
                <w:szCs w:val="22"/>
                <w:lang w:eastAsia="en-GB"/>
              </w:rPr>
            </w:pPr>
            <w:r w:rsidRPr="00D55009">
              <w:rPr>
                <w:rFonts w:ascii="Trebuchet MS" w:hAnsi="Trebuchet MS"/>
                <w:sz w:val="22"/>
                <w:szCs w:val="22"/>
              </w:rPr>
              <w:t>In line with the Secretariat’s Procurement Code of Ethics</w:t>
            </w:r>
            <w:r w:rsidRPr="00D55009">
              <w:rPr>
                <w:rStyle w:val="FootnoteReference"/>
                <w:rFonts w:ascii="Trebuchet MS" w:hAnsi="Trebuchet MS"/>
                <w:sz w:val="22"/>
                <w:szCs w:val="22"/>
              </w:rPr>
              <w:footnoteReference w:id="3"/>
            </w:r>
            <w:r w:rsidRPr="00D55009">
              <w:rPr>
                <w:rFonts w:ascii="Trebuchet MS" w:hAnsi="Trebuchet MS"/>
                <w:sz w:val="22"/>
                <w:szCs w:val="22"/>
              </w:rPr>
              <w:t xml:space="preserve">, the Secretariat </w:t>
            </w:r>
            <w:r w:rsidR="009F7AE8" w:rsidRPr="00D55009">
              <w:rPr>
                <w:rFonts w:ascii="Trebuchet MS" w:hAnsi="Trebuchet MS"/>
                <w:sz w:val="22"/>
                <w:szCs w:val="22"/>
              </w:rPr>
              <w:t xml:space="preserve">expects for its </w:t>
            </w:r>
            <w:r w:rsidR="00346AAC" w:rsidRPr="00D55009">
              <w:rPr>
                <w:rFonts w:ascii="Trebuchet MS" w:hAnsi="Trebuchet MS"/>
                <w:sz w:val="22"/>
                <w:szCs w:val="22"/>
              </w:rPr>
              <w:t>consultant/supplier</w:t>
            </w:r>
            <w:r w:rsidR="00E062DE" w:rsidRPr="00D55009">
              <w:rPr>
                <w:rFonts w:ascii="Trebuchet MS" w:hAnsi="Trebuchet MS"/>
                <w:sz w:val="22"/>
                <w:szCs w:val="22"/>
              </w:rPr>
              <w:t>s</w:t>
            </w:r>
            <w:r w:rsidR="009F7AE8" w:rsidRPr="00D55009">
              <w:rPr>
                <w:rFonts w:ascii="Trebuchet MS" w:hAnsi="Trebuchet MS"/>
                <w:sz w:val="22"/>
                <w:szCs w:val="22"/>
              </w:rPr>
              <w:t xml:space="preserve"> to have a turn over that is, as a minimum, twice the value of the contract they are applying for</w:t>
            </w:r>
            <w:r w:rsidR="00F30813" w:rsidRPr="00D55009">
              <w:rPr>
                <w:rFonts w:ascii="Trebuchet MS" w:hAnsi="Trebuchet MS"/>
                <w:sz w:val="22"/>
                <w:szCs w:val="22"/>
              </w:rPr>
              <w:t>. Please state the following:</w:t>
            </w:r>
          </w:p>
          <w:p w14:paraId="7CCED4D2" w14:textId="7DCA08D1"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55009" w14:paraId="73163AFC" w14:textId="77777777" w:rsidTr="009540F3">
        <w:trPr>
          <w:trHeight w:val="1049"/>
        </w:trPr>
        <w:tc>
          <w:tcPr>
            <w:tcW w:w="10288" w:type="dxa"/>
            <w:gridSpan w:val="9"/>
            <w:vMerge/>
            <w:tcBorders>
              <w:top w:val="nil"/>
              <w:left w:val="nil"/>
              <w:bottom w:val="nil"/>
              <w:right w:val="nil"/>
            </w:tcBorders>
            <w:shd w:val="clear" w:color="auto" w:fill="FFFFFF" w:themeFill="background1"/>
            <w:vAlign w:val="center"/>
          </w:tcPr>
          <w:p w14:paraId="70DD4112"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55009"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Annual</w:t>
            </w:r>
          </w:p>
        </w:tc>
        <w:tc>
          <w:tcPr>
            <w:tcW w:w="2365" w:type="dxa"/>
            <w:gridSpan w:val="4"/>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Year 2</w:t>
            </w:r>
          </w:p>
        </w:tc>
      </w:tr>
      <w:tr w:rsidR="001E0B70" w:rsidRPr="00D55009"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Turnover:</w:t>
            </w:r>
          </w:p>
        </w:tc>
        <w:tc>
          <w:tcPr>
            <w:tcW w:w="236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w:t>
            </w:r>
          </w:p>
        </w:tc>
      </w:tr>
      <w:tr w:rsidR="001E0B70" w:rsidRPr="00D55009" w14:paraId="4943B44F" w14:textId="77777777" w:rsidTr="001E0B70">
        <w:trPr>
          <w:trHeight w:val="315"/>
        </w:trPr>
        <w:tc>
          <w:tcPr>
            <w:tcW w:w="1644" w:type="dxa"/>
            <w:tcBorders>
              <w:left w:val="nil"/>
            </w:tcBorders>
            <w:shd w:val="clear" w:color="auto" w:fill="FFFFFF" w:themeFill="background1"/>
            <w:vAlign w:val="bottom"/>
          </w:tcPr>
          <w:p w14:paraId="4B5FAFD8"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5"/>
            <w:tcBorders>
              <w:top w:val="single" w:sz="4" w:space="0" w:color="auto"/>
            </w:tcBorders>
            <w:shd w:val="clear" w:color="auto" w:fill="FFFFFF" w:themeFill="background1"/>
            <w:vAlign w:val="bottom"/>
          </w:tcPr>
          <w:p w14:paraId="1745A38D"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D55009"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55009" w14:paraId="590395B8" w14:textId="77777777" w:rsidTr="001E0B70">
        <w:trPr>
          <w:trHeight w:val="1083"/>
        </w:trPr>
        <w:tc>
          <w:tcPr>
            <w:tcW w:w="10288" w:type="dxa"/>
            <w:gridSpan w:val="9"/>
            <w:tcBorders>
              <w:left w:val="nil"/>
            </w:tcBorders>
            <w:shd w:val="clear" w:color="auto" w:fill="FFFFFF" w:themeFill="background1"/>
            <w:hideMark/>
          </w:tcPr>
          <w:p w14:paraId="23204545" w14:textId="77777777" w:rsidR="00DE2309" w:rsidRPr="00D55009" w:rsidRDefault="00DE2309" w:rsidP="001E0B70">
            <w:pPr>
              <w:rPr>
                <w:rFonts w:ascii="Trebuchet MS" w:hAnsi="Trebuchet MS" w:cs="SJCSC Z+ Futura Lt BT"/>
                <w:noProof/>
                <w:color w:val="000000" w:themeColor="text1"/>
                <w:sz w:val="22"/>
                <w:szCs w:val="22"/>
              </w:rPr>
            </w:pPr>
          </w:p>
          <w:p w14:paraId="416B87D9" w14:textId="77777777" w:rsidR="00DE2309" w:rsidRPr="00D55009" w:rsidRDefault="00DE2309" w:rsidP="001E0B70">
            <w:pPr>
              <w:rPr>
                <w:rFonts w:ascii="Trebuchet MS" w:hAnsi="Trebuchet MS" w:cs="SJCSC Z+ Futura Lt BT"/>
                <w:noProof/>
                <w:color w:val="000000" w:themeColor="text1"/>
                <w:sz w:val="22"/>
                <w:szCs w:val="22"/>
              </w:rPr>
            </w:pPr>
          </w:p>
          <w:p w14:paraId="6C739639" w14:textId="73F29FCD" w:rsidR="001E0B70" w:rsidRPr="00D55009" w:rsidRDefault="001E0B70" w:rsidP="001E0B70">
            <w:pPr>
              <w:rPr>
                <w:rFonts w:ascii="Trebuchet MS" w:hAnsi="Trebuchet MS" w:cs="SJCSC Z+ Futura Lt BT"/>
                <w:noProof/>
                <w:color w:val="000000" w:themeColor="text1"/>
                <w:sz w:val="22"/>
                <w:szCs w:val="22"/>
              </w:rPr>
            </w:pPr>
            <w:r w:rsidRPr="00D55009">
              <w:rPr>
                <w:rFonts w:ascii="Trebuchet MS" w:hAnsi="Trebuchet MS" w:cs="SJCSC Z+ Futura Lt BT"/>
                <w:noProof/>
                <w:color w:val="000000" w:themeColor="text1"/>
                <w:sz w:val="22"/>
                <w:szCs w:val="22"/>
              </w:rPr>
              <w:t>Please note, the successful bidder</w:t>
            </w:r>
            <w:r w:rsidR="008E6A1D" w:rsidRPr="00D55009">
              <w:rPr>
                <w:rFonts w:ascii="Trebuchet MS" w:hAnsi="Trebuchet MS" w:cs="SJCSC Z+ Futura Lt BT"/>
                <w:noProof/>
                <w:color w:val="000000" w:themeColor="text1"/>
                <w:sz w:val="22"/>
                <w:szCs w:val="22"/>
              </w:rPr>
              <w:t xml:space="preserve"> (if a company</w:t>
            </w:r>
            <w:r w:rsidR="00F265BC" w:rsidRPr="00D55009">
              <w:rPr>
                <w:rFonts w:ascii="Trebuchet MS" w:hAnsi="Trebuchet MS" w:cs="SJCSC Z+ Futura Lt BT"/>
                <w:noProof/>
                <w:color w:val="000000" w:themeColor="text1"/>
                <w:sz w:val="22"/>
                <w:szCs w:val="22"/>
              </w:rPr>
              <w:t xml:space="preserve"> and not an Individual)</w:t>
            </w:r>
            <w:r w:rsidRPr="00D55009">
              <w:rPr>
                <w:rFonts w:ascii="Trebuchet MS" w:hAnsi="Trebuchet MS" w:cs="SJCSC Z+ Futura Lt BT"/>
                <w:noProof/>
                <w:color w:val="000000" w:themeColor="text1"/>
                <w:sz w:val="22"/>
                <w:szCs w:val="22"/>
              </w:rPr>
              <w:t xml:space="preserve"> may also be checked for their Equifax </w:t>
            </w:r>
            <w:r w:rsidR="00F265BC" w:rsidRPr="00D55009">
              <w:rPr>
                <w:rFonts w:ascii="Trebuchet MS" w:hAnsi="Trebuchet MS" w:cs="SJCSC Z+ Futura Lt BT"/>
                <w:noProof/>
                <w:color w:val="000000" w:themeColor="text1"/>
                <w:sz w:val="22"/>
                <w:szCs w:val="22"/>
              </w:rPr>
              <w:t xml:space="preserve">Financial </w:t>
            </w:r>
            <w:r w:rsidRPr="00D55009">
              <w:rPr>
                <w:rFonts w:ascii="Trebuchet MS" w:hAnsi="Trebuchet MS" w:cs="SJCSC Z+ Futura Lt BT"/>
                <w:noProof/>
                <w:color w:val="000000" w:themeColor="text1"/>
                <w:sz w:val="22"/>
                <w:szCs w:val="22"/>
              </w:rPr>
              <w:t>Credit Score.  Should the bidder</w:t>
            </w:r>
            <w:r w:rsidR="00F265BC" w:rsidRPr="00D55009">
              <w:rPr>
                <w:rFonts w:ascii="Trebuchet MS" w:hAnsi="Trebuchet MS" w:cs="SJCSC Z+ Futura Lt BT"/>
                <w:noProof/>
                <w:color w:val="000000" w:themeColor="text1"/>
                <w:sz w:val="22"/>
                <w:szCs w:val="22"/>
              </w:rPr>
              <w:t xml:space="preserve"> (if a company)</w:t>
            </w:r>
            <w:r w:rsidRPr="00D55009">
              <w:rPr>
                <w:rFonts w:ascii="Trebuchet MS" w:hAnsi="Trebuchet MS" w:cs="SJCSC Z+ Futura Lt BT"/>
                <w:noProof/>
                <w:color w:val="000000" w:themeColor="text1"/>
                <w:sz w:val="22"/>
                <w:szCs w:val="22"/>
              </w:rPr>
              <w:t xml:space="preserve"> fail the </w:t>
            </w:r>
            <w:r w:rsidR="00F265BC" w:rsidRPr="00D55009">
              <w:rPr>
                <w:rFonts w:ascii="Trebuchet MS" w:hAnsi="Trebuchet MS" w:cs="SJCSC Z+ Futura Lt BT"/>
                <w:noProof/>
                <w:color w:val="000000" w:themeColor="text1"/>
                <w:sz w:val="22"/>
                <w:szCs w:val="22"/>
              </w:rPr>
              <w:t xml:space="preserve">commercial </w:t>
            </w:r>
            <w:r w:rsidRPr="00D55009">
              <w:rPr>
                <w:rFonts w:ascii="Trebuchet MS" w:hAnsi="Trebuchet MS" w:cs="SJCSC Z+ Futura Lt BT"/>
                <w:noProof/>
                <w:color w:val="000000" w:themeColor="text1"/>
                <w:sz w:val="22"/>
                <w:szCs w:val="22"/>
              </w:rPr>
              <w:t>credit score</w:t>
            </w:r>
            <w:r w:rsidR="00F265BC" w:rsidRPr="00D55009">
              <w:rPr>
                <w:rFonts w:ascii="Trebuchet MS" w:hAnsi="Trebuchet MS" w:cs="SJCSC Z+ Futura Lt BT"/>
                <w:noProof/>
                <w:color w:val="000000" w:themeColor="text1"/>
                <w:sz w:val="22"/>
                <w:szCs w:val="22"/>
              </w:rPr>
              <w:t xml:space="preserve"> check</w:t>
            </w:r>
            <w:r w:rsidRPr="00D55009">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D55009">
              <w:rPr>
                <w:rFonts w:ascii="Trebuchet MS" w:hAnsi="Trebuchet MS" w:cs="SJCSC Z+ Futura Lt BT"/>
                <w:noProof/>
                <w:color w:val="000000" w:themeColor="text1"/>
                <w:sz w:val="22"/>
                <w:szCs w:val="22"/>
              </w:rPr>
              <w:t xml:space="preserve">(if a Company) </w:t>
            </w:r>
            <w:r w:rsidRPr="00D55009">
              <w:rPr>
                <w:rFonts w:ascii="Trebuchet MS" w:hAnsi="Trebuchet MS" w:cs="SJCSC Z+ Futura Lt BT"/>
                <w:noProof/>
                <w:color w:val="000000" w:themeColor="text1"/>
                <w:sz w:val="22"/>
                <w:szCs w:val="22"/>
              </w:rPr>
              <w:t>having passed the Equifax Credit Score and so forth.</w:t>
            </w:r>
          </w:p>
          <w:p w14:paraId="2956FDBF" w14:textId="77777777" w:rsidR="001E0B70" w:rsidRPr="00D55009" w:rsidRDefault="001E0B70" w:rsidP="001E0B70">
            <w:pPr>
              <w:rPr>
                <w:rFonts w:ascii="Trebuchet MS" w:hAnsi="Trebuchet MS" w:cs="Arial"/>
                <w:color w:val="000000"/>
                <w:sz w:val="22"/>
                <w:szCs w:val="22"/>
              </w:rPr>
            </w:pPr>
          </w:p>
          <w:p w14:paraId="095157BD" w14:textId="76D4E793" w:rsidR="001E0B70" w:rsidRPr="00D55009" w:rsidRDefault="001E0B70" w:rsidP="001E0B70">
            <w:pPr>
              <w:rPr>
                <w:rFonts w:ascii="Trebuchet MS" w:hAnsi="Trebuchet MS" w:cs="Arial"/>
                <w:color w:val="000000"/>
                <w:sz w:val="22"/>
                <w:szCs w:val="22"/>
                <w:lang w:eastAsia="en-GB"/>
              </w:rPr>
            </w:pPr>
            <w:r w:rsidRPr="00D55009">
              <w:rPr>
                <w:rFonts w:ascii="Trebuchet MS" w:hAnsi="Trebuchet MS" w:cs="Arial"/>
                <w:color w:val="000000"/>
                <w:sz w:val="22"/>
                <w:szCs w:val="22"/>
                <w:lang w:eastAsia="en-GB"/>
              </w:rPr>
              <w:t xml:space="preserve">Please provide the contact details of two reference clients. </w:t>
            </w:r>
            <w:r w:rsidRPr="00D55009">
              <w:rPr>
                <w:rFonts w:ascii="Trebuchet MS" w:eastAsia="Calibri" w:hAnsi="Trebuchet MS"/>
                <w:iCs/>
                <w:sz w:val="22"/>
                <w:szCs w:val="22"/>
                <w:lang w:eastAsia="en-GB"/>
              </w:rPr>
              <w:t xml:space="preserve">References need to be for similar type </w:t>
            </w:r>
            <w:r w:rsidR="00A12E9A" w:rsidRPr="00D55009">
              <w:rPr>
                <w:rFonts w:ascii="Trebuchet MS" w:eastAsia="Calibri" w:hAnsi="Trebuchet MS"/>
                <w:iCs/>
                <w:sz w:val="22"/>
                <w:szCs w:val="22"/>
                <w:lang w:eastAsia="en-GB"/>
              </w:rPr>
              <w:t>projects.</w:t>
            </w:r>
            <w:r w:rsidR="00A12E9A" w:rsidRPr="00D55009">
              <w:rPr>
                <w:rFonts w:ascii="Trebuchet MS" w:hAnsi="Trebuchet MS" w:cs="Arial"/>
                <w:color w:val="000000"/>
                <w:sz w:val="22"/>
                <w:szCs w:val="22"/>
                <w:lang w:eastAsia="en-GB"/>
              </w:rPr>
              <w:t xml:space="preserve"> The</w:t>
            </w:r>
            <w:r w:rsidRPr="00D55009">
              <w:rPr>
                <w:rFonts w:ascii="Trebuchet MS" w:hAnsi="Trebuchet MS" w:cs="Arial"/>
                <w:color w:val="000000"/>
                <w:sz w:val="22"/>
                <w:szCs w:val="22"/>
                <w:lang w:eastAsia="en-GB"/>
              </w:rPr>
              <w:t xml:space="preserve"> referees will not be contacted until the final stage of the Quote process. Please provide references from similar international organisations or public sector bodies</w:t>
            </w:r>
            <w:r w:rsidR="00B90071" w:rsidRPr="00D55009">
              <w:rPr>
                <w:rFonts w:ascii="Trebuchet MS" w:hAnsi="Trebuchet MS" w:cs="Arial"/>
                <w:color w:val="000000"/>
                <w:sz w:val="22"/>
                <w:szCs w:val="22"/>
                <w:lang w:eastAsia="en-GB"/>
              </w:rPr>
              <w:t xml:space="preserve"> or equivalent</w:t>
            </w:r>
            <w:r w:rsidRPr="00D55009">
              <w:rPr>
                <w:rFonts w:ascii="Trebuchet MS" w:hAnsi="Trebuchet MS" w:cs="Arial"/>
                <w:color w:val="000000"/>
                <w:sz w:val="22"/>
                <w:szCs w:val="22"/>
                <w:lang w:eastAsia="en-GB"/>
              </w:rPr>
              <w:t xml:space="preserve"> if possible.</w:t>
            </w:r>
          </w:p>
          <w:p w14:paraId="109FAEDA" w14:textId="77777777" w:rsidR="001E0B70" w:rsidRPr="00D55009"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D55009" w14:paraId="2E950E64" w14:textId="77777777" w:rsidTr="001E0B70">
        <w:trPr>
          <w:trHeight w:val="280"/>
        </w:trPr>
        <w:tc>
          <w:tcPr>
            <w:tcW w:w="10288" w:type="dxa"/>
            <w:gridSpan w:val="9"/>
            <w:tcBorders>
              <w:left w:val="nil"/>
            </w:tcBorders>
            <w:shd w:val="clear" w:color="auto" w:fill="FFFFFF" w:themeFill="background1"/>
          </w:tcPr>
          <w:p w14:paraId="79939A58" w14:textId="77777777" w:rsidR="001E0B70" w:rsidRPr="00D55009" w:rsidRDefault="001E0B70" w:rsidP="001E0B70">
            <w:pPr>
              <w:rPr>
                <w:rFonts w:ascii="Trebuchet MS" w:hAnsi="Trebuchet MS" w:cs="Arial"/>
                <w:color w:val="000000"/>
                <w:sz w:val="22"/>
                <w:szCs w:val="22"/>
                <w:lang w:eastAsia="en-GB"/>
              </w:rPr>
            </w:pPr>
          </w:p>
        </w:tc>
      </w:tr>
      <w:tr w:rsidR="001E0B70" w:rsidRPr="00D55009"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Reference 2</w:t>
            </w:r>
          </w:p>
        </w:tc>
      </w:tr>
      <w:tr w:rsidR="001E0B70" w:rsidRPr="00D55009"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Company Name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55009"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Company Address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55009"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Post Code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D55009"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D55009" w:rsidRDefault="0078251E" w:rsidP="001E0B70">
            <w:pPr>
              <w:overflowPunct/>
              <w:autoSpaceDE/>
              <w:autoSpaceDN/>
              <w:adjustRightInd/>
              <w:textAlignment w:val="auto"/>
              <w:rPr>
                <w:rFonts w:ascii="Trebuchet MS" w:hAnsi="Trebuchet MS" w:cs="Arial"/>
                <w:i/>
                <w:color w:val="000000"/>
                <w:sz w:val="22"/>
                <w:szCs w:val="22"/>
                <w:lang w:eastAsia="en-GB"/>
              </w:rPr>
            </w:pPr>
            <w:r w:rsidRPr="00D55009">
              <w:rPr>
                <w:rFonts w:ascii="Trebuchet MS" w:hAnsi="Trebuchet MS" w:cs="Arial"/>
                <w:i/>
                <w:color w:val="000000"/>
                <w:sz w:val="22"/>
                <w:szCs w:val="22"/>
                <w:lang w:eastAsia="en-GB"/>
              </w:rPr>
              <w:t>Referees name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D55009"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D55009"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55009"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D55009" w:rsidRDefault="0078251E"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color w:val="000000"/>
                <w:sz w:val="22"/>
                <w:szCs w:val="22"/>
                <w:lang w:eastAsia="en-GB"/>
              </w:rPr>
              <w:t xml:space="preserve">Referee </w:t>
            </w:r>
            <w:r w:rsidR="001E0B70" w:rsidRPr="00D55009">
              <w:rPr>
                <w:rFonts w:ascii="Trebuchet MS" w:hAnsi="Trebuchet MS" w:cs="Arial"/>
                <w:i/>
                <w:color w:val="000000"/>
                <w:sz w:val="22"/>
                <w:szCs w:val="22"/>
                <w:lang w:eastAsia="en-GB"/>
              </w:rPr>
              <w:t>Telephone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55009"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D55009" w:rsidRDefault="0078251E" w:rsidP="001E0B70">
            <w:pPr>
              <w:overflowPunct/>
              <w:autoSpaceDE/>
              <w:autoSpaceDN/>
              <w:adjustRightInd/>
              <w:textAlignment w:val="auto"/>
              <w:rPr>
                <w:rFonts w:ascii="Trebuchet MS" w:hAnsi="Trebuchet MS" w:cs="Arial"/>
                <w:i/>
                <w:iCs/>
                <w:color w:val="000000"/>
                <w:sz w:val="22"/>
                <w:szCs w:val="22"/>
                <w:lang w:eastAsia="en-GB"/>
              </w:rPr>
            </w:pPr>
            <w:r w:rsidRPr="00D55009">
              <w:rPr>
                <w:rFonts w:ascii="Trebuchet MS" w:hAnsi="Trebuchet MS" w:cs="Arial"/>
                <w:i/>
                <w:iCs/>
                <w:color w:val="000000"/>
                <w:sz w:val="22"/>
                <w:szCs w:val="22"/>
                <w:lang w:eastAsia="en-GB"/>
              </w:rPr>
              <w:t xml:space="preserve">Referee </w:t>
            </w:r>
            <w:r w:rsidR="001E0B70" w:rsidRPr="00D55009">
              <w:rPr>
                <w:rFonts w:ascii="Trebuchet MS" w:hAnsi="Trebuchet MS" w:cs="Arial"/>
                <w:i/>
                <w:iCs/>
                <w:color w:val="000000"/>
                <w:sz w:val="22"/>
                <w:szCs w:val="22"/>
                <w:lang w:eastAsia="en-GB"/>
              </w:rPr>
              <w:t>Email</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D55009"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D55009"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D55009"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D55009" w:rsidRDefault="00BF0FDC" w:rsidP="00177379">
      <w:pPr>
        <w:overflowPunct/>
        <w:autoSpaceDE/>
        <w:autoSpaceDN/>
        <w:adjustRightInd/>
        <w:jc w:val="both"/>
        <w:textAlignment w:val="auto"/>
        <w:rPr>
          <w:rFonts w:ascii="Trebuchet MS" w:hAnsi="Trebuchet MS"/>
          <w:sz w:val="22"/>
          <w:szCs w:val="22"/>
        </w:rPr>
      </w:pPr>
      <w:bookmarkStart w:id="155" w:name="_Toc124780267"/>
      <w:r w:rsidRPr="00D55009">
        <w:rPr>
          <w:rStyle w:val="Heading1Char"/>
          <w:rFonts w:cs="Calibri"/>
          <w:color w:val="000000" w:themeColor="text1"/>
          <w:sz w:val="22"/>
          <w:szCs w:val="22"/>
        </w:rPr>
        <w:t>Part 2 -</w:t>
      </w:r>
      <w:r w:rsidR="008B4B39" w:rsidRPr="00D55009">
        <w:rPr>
          <w:rStyle w:val="Heading1Char"/>
          <w:rFonts w:cs="Calibri"/>
          <w:color w:val="000000" w:themeColor="text1"/>
          <w:sz w:val="22"/>
          <w:szCs w:val="22"/>
        </w:rPr>
        <w:t xml:space="preserve"> Suitability Assessment Questions</w:t>
      </w:r>
      <w:bookmarkEnd w:id="155"/>
      <w:r w:rsidR="00EA3D40" w:rsidRPr="00D55009">
        <w:rPr>
          <w:rStyle w:val="Heading1Char"/>
          <w:rFonts w:cs="Calibri"/>
          <w:color w:val="000000" w:themeColor="text1"/>
          <w:sz w:val="22"/>
          <w:szCs w:val="22"/>
        </w:rPr>
        <w:t xml:space="preserve"> (pass/fail)</w:t>
      </w:r>
    </w:p>
    <w:p w14:paraId="3AA3431B" w14:textId="77777777" w:rsidR="008B4B39" w:rsidRPr="00D55009"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D55009"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D55009">
        <w:rPr>
          <w:rFonts w:ascii="Trebuchet MS" w:eastAsia="Arial" w:hAnsi="Trebuchet MS" w:cs="Arial"/>
          <w:b/>
          <w:color w:val="000000"/>
          <w:sz w:val="22"/>
          <w:szCs w:val="22"/>
          <w:lang w:eastAsia="en-GB"/>
        </w:rPr>
        <w:t xml:space="preserve">Grounds for Exclusion </w:t>
      </w:r>
    </w:p>
    <w:p w14:paraId="03466E76" w14:textId="77777777" w:rsidR="00B061F2" w:rsidRPr="00D55009"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D55009" w:rsidRDefault="008B4B39" w:rsidP="00177379">
      <w:pPr>
        <w:suppressAutoHyphens/>
        <w:jc w:val="both"/>
        <w:rPr>
          <w:rFonts w:ascii="Trebuchet MS" w:eastAsia="Calibri" w:hAnsi="Trebuchet MS" w:cs="Arial"/>
          <w:color w:val="000000"/>
          <w:sz w:val="22"/>
          <w:szCs w:val="22"/>
        </w:rPr>
      </w:pPr>
      <w:r w:rsidRPr="00D55009">
        <w:rPr>
          <w:rFonts w:ascii="Trebuchet MS" w:eastAsia="Arial" w:hAnsi="Trebuchet MS" w:cs="Arial"/>
          <w:color w:val="000000"/>
          <w:sz w:val="22"/>
          <w:szCs w:val="22"/>
        </w:rPr>
        <w:t xml:space="preserve">You will be excluded from the </w:t>
      </w:r>
      <w:r w:rsidR="006828B3" w:rsidRPr="00D55009">
        <w:rPr>
          <w:rFonts w:ascii="Trebuchet MS" w:eastAsia="Arial" w:hAnsi="Trebuchet MS" w:cs="Arial"/>
          <w:color w:val="000000"/>
          <w:sz w:val="22"/>
          <w:szCs w:val="22"/>
        </w:rPr>
        <w:t>Quote</w:t>
      </w:r>
      <w:r w:rsidRPr="00D55009">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D55009">
        <w:rPr>
          <w:rFonts w:ascii="Trebuchet MS" w:eastAsia="Arial" w:hAnsi="Trebuchet MS" w:cs="Arial"/>
          <w:color w:val="000000"/>
          <w:sz w:val="22"/>
          <w:szCs w:val="22"/>
        </w:rPr>
        <w:t xml:space="preserve"> or social security obligations.</w:t>
      </w:r>
    </w:p>
    <w:p w14:paraId="1BC1B32E"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D55009" w:rsidRDefault="008B4B39" w:rsidP="00FB5C6B">
      <w:pPr>
        <w:pStyle w:val="ListParagraph"/>
        <w:numPr>
          <w:ilvl w:val="0"/>
          <w:numId w:val="7"/>
        </w:numPr>
        <w:suppressAutoHyphens/>
        <w:jc w:val="both"/>
        <w:rPr>
          <w:rFonts w:ascii="Trebuchet MS" w:hAnsi="Trebuchet MS" w:cs="Arial"/>
          <w:color w:val="000000"/>
        </w:rPr>
      </w:pPr>
      <w:r w:rsidRPr="00D55009">
        <w:rPr>
          <w:rFonts w:ascii="Trebuchet MS" w:eastAsia="Arial" w:hAnsi="Trebuchet MS" w:cs="Arial"/>
          <w:color w:val="000000"/>
        </w:rPr>
        <w:t>Within the past five years, ha</w:t>
      </w:r>
      <w:r w:rsidR="009712CF" w:rsidRPr="00D55009">
        <w:rPr>
          <w:rFonts w:ascii="Trebuchet MS" w:eastAsia="Arial" w:hAnsi="Trebuchet MS" w:cs="Arial"/>
          <w:color w:val="000000"/>
        </w:rPr>
        <w:t>ve you or</w:t>
      </w:r>
      <w:r w:rsidRPr="00D55009">
        <w:rPr>
          <w:rFonts w:ascii="Trebuchet MS" w:eastAsia="Arial" w:hAnsi="Trebuchet MS" w:cs="Arial"/>
          <w:color w:val="000000"/>
        </w:rPr>
        <w:t xml:space="preserve"> your organisation </w:t>
      </w:r>
      <w:r w:rsidR="00F477A6" w:rsidRPr="00D55009">
        <w:rPr>
          <w:rFonts w:ascii="Trebuchet MS" w:eastAsia="Arial" w:hAnsi="Trebuchet MS" w:cs="Arial"/>
          <w:color w:val="000000"/>
        </w:rPr>
        <w:t xml:space="preserve">(or any member of your proposed </w:t>
      </w:r>
      <w:r w:rsidRPr="00D55009">
        <w:rPr>
          <w:rFonts w:ascii="Trebuchet MS" w:eastAsia="Arial" w:hAnsi="Trebuchet MS" w:cs="Arial"/>
          <w:color w:val="000000"/>
        </w:rPr>
        <w:t>consortium</w:t>
      </w:r>
      <w:r w:rsidR="00296DFB" w:rsidRPr="00D55009">
        <w:rPr>
          <w:rFonts w:ascii="Trebuchet MS" w:eastAsia="Arial" w:hAnsi="Trebuchet MS" w:cs="Arial"/>
          <w:color w:val="000000"/>
        </w:rPr>
        <w:t>, if applicable)</w:t>
      </w:r>
      <w:r w:rsidR="0078251E" w:rsidRPr="00D55009">
        <w:rPr>
          <w:rFonts w:ascii="Trebuchet MS" w:eastAsia="Arial" w:hAnsi="Trebuchet MS" w:cs="Arial"/>
          <w:color w:val="000000"/>
        </w:rPr>
        <w:t xml:space="preserve">- if you are trading as a company - </w:t>
      </w:r>
      <w:r w:rsidR="00296DFB" w:rsidRPr="00D55009">
        <w:rPr>
          <w:rFonts w:ascii="Trebuchet MS" w:eastAsia="Arial" w:hAnsi="Trebuchet MS" w:cs="Arial"/>
          <w:color w:val="000000"/>
        </w:rPr>
        <w:t>Directors or P</w:t>
      </w:r>
      <w:r w:rsidRPr="00D55009">
        <w:rPr>
          <w:rFonts w:ascii="Trebuchet MS" w:eastAsia="Arial" w:hAnsi="Trebuchet MS" w:cs="Arial"/>
          <w:color w:val="000000"/>
        </w:rPr>
        <w:t>artner or any other person who has powers of representation, decision or control been convicted of any of the following offences?</w:t>
      </w:r>
      <w:r w:rsidR="000501C9" w:rsidRPr="00D55009">
        <w:rPr>
          <w:rFonts w:ascii="Trebuchet MS" w:eastAsia="Arial" w:hAnsi="Trebuchet MS" w:cs="Arial"/>
          <w:color w:val="000000"/>
        </w:rPr>
        <w:t xml:space="preserve"> Individual Consultants – please complete the table </w:t>
      </w:r>
      <w:r w:rsidR="00EB333A" w:rsidRPr="00D55009">
        <w:rPr>
          <w:rFonts w:ascii="Trebuchet MS" w:eastAsia="Arial" w:hAnsi="Trebuchet MS" w:cs="Arial"/>
          <w:color w:val="000000"/>
        </w:rPr>
        <w:t>to the best of your knowledge.</w:t>
      </w:r>
    </w:p>
    <w:p w14:paraId="343DD7C1"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D55009"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D55009"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D55009">
              <w:rPr>
                <w:rFonts w:ascii="Trebuchet MS" w:eastAsia="Arial" w:hAnsi="Trebuchet MS" w:cs="Arial"/>
                <w:b/>
                <w:color w:val="000000"/>
                <w:sz w:val="22"/>
                <w:szCs w:val="22"/>
                <w:lang w:eastAsia="en-GB"/>
              </w:rPr>
              <w:t xml:space="preserve">Please Mark ‘X’ In </w:t>
            </w:r>
            <w:r w:rsidR="0031741E" w:rsidRPr="00D55009">
              <w:rPr>
                <w:rFonts w:ascii="Trebuchet MS" w:eastAsia="Arial" w:hAnsi="Trebuchet MS" w:cs="Arial"/>
                <w:b/>
                <w:color w:val="000000"/>
                <w:sz w:val="22"/>
                <w:szCs w:val="22"/>
                <w:lang w:eastAsia="en-GB"/>
              </w:rPr>
              <w:t xml:space="preserve">the </w:t>
            </w:r>
            <w:r w:rsidRPr="00D55009">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b/>
                <w:color w:val="000000"/>
                <w:sz w:val="22"/>
                <w:szCs w:val="22"/>
                <w:lang w:eastAsia="en-GB"/>
              </w:rPr>
              <w:t>No</w:t>
            </w:r>
          </w:p>
        </w:tc>
      </w:tr>
      <w:tr w:rsidR="008B4B39" w:rsidRPr="00D55009"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D5500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D55009"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D55009">
              <w:rPr>
                <w:rFonts w:ascii="Trebuchet MS" w:eastAsia="Calibri" w:hAnsi="Trebuchet MS" w:cs="Arial"/>
                <w:color w:val="000000"/>
                <w:sz w:val="22"/>
                <w:szCs w:val="22"/>
                <w:lang w:eastAsia="en-GB"/>
              </w:rPr>
              <w:t>s</w:t>
            </w:r>
          </w:p>
          <w:p w14:paraId="42B1A545" w14:textId="77777777" w:rsidR="008B4B39" w:rsidRPr="00D55009"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D55009"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55009">
              <w:rPr>
                <w:rFonts w:ascii="Trebuchet MS" w:eastAsia="Calibri" w:hAnsi="Trebuchet MS" w:cs="Arial"/>
                <w:color w:val="000000"/>
                <w:sz w:val="22"/>
                <w:szCs w:val="22"/>
                <w:lang w:eastAsia="en-GB"/>
              </w:rPr>
              <w:t>x</w:t>
            </w:r>
          </w:p>
          <w:p w14:paraId="04ED5D1A" w14:textId="77777777" w:rsidR="008B4B39" w:rsidRPr="00D55009" w:rsidRDefault="008B4B39" w:rsidP="00156724">
            <w:pPr>
              <w:rPr>
                <w:rFonts w:ascii="Trebuchet MS" w:eastAsia="Calibri" w:hAnsi="Trebuchet MS" w:cs="Arial"/>
                <w:sz w:val="22"/>
                <w:szCs w:val="22"/>
                <w:lang w:eastAsia="en-GB"/>
              </w:rPr>
            </w:pPr>
          </w:p>
        </w:tc>
      </w:tr>
      <w:tr w:rsidR="008B4B39" w:rsidRPr="00D55009"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D5500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lastRenderedPageBreak/>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D55009"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D55009"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D55009"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D55009"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The</w:t>
            </w:r>
            <w:r w:rsidR="008B4B39" w:rsidRPr="00D55009">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D55009"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The</w:t>
            </w:r>
            <w:r w:rsidR="008B4B39" w:rsidRPr="00D55009">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D5500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Fraud</w:t>
            </w:r>
            <w:r w:rsidR="008B4B39" w:rsidRPr="00D55009">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D5500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Theft</w:t>
            </w:r>
            <w:r w:rsidR="008B4B39" w:rsidRPr="00D55009">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D5500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Fraudulent</w:t>
            </w:r>
            <w:r w:rsidR="008B4B39" w:rsidRPr="00D55009">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55009">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D55009"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Fraudulent</w:t>
            </w:r>
            <w:r w:rsidR="008B4B39" w:rsidRPr="00D55009">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D55009"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55009"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D55009"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Destroying</w:t>
            </w:r>
            <w:r w:rsidR="008B4B39" w:rsidRPr="00D55009">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D55009"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D5500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55009"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D55009"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The</w:t>
            </w:r>
            <w:r w:rsidR="008B4B39" w:rsidRPr="00D55009">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D55009"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D55009"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D55009"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D55009"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Any</w:t>
            </w:r>
            <w:r w:rsidR="008B4B39" w:rsidRPr="00D55009">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D5500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D5500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55009"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D55009"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Money</w:t>
            </w:r>
            <w:r w:rsidR="008B4B39" w:rsidRPr="00D55009">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D5500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D5500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55009"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D55009"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D5500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D5500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55009"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D55009"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Drug</w:t>
            </w:r>
            <w:r w:rsidR="008B4B39" w:rsidRPr="00D55009">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D55009"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D55009"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D55009"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D55009"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D55009">
        <w:rPr>
          <w:rFonts w:ascii="Trebuchet MS" w:eastAsia="Arial" w:hAnsi="Trebuchet MS" w:cs="Arial"/>
          <w:bCs/>
          <w:color w:val="000000"/>
        </w:rPr>
        <w:t xml:space="preserve">Within the past three years, please indicate if any of the following situations have applied, or currently apply, to </w:t>
      </w:r>
      <w:r w:rsidR="00875BA2" w:rsidRPr="00D55009">
        <w:rPr>
          <w:rFonts w:ascii="Trebuchet MS" w:eastAsia="Arial" w:hAnsi="Trebuchet MS" w:cs="Arial"/>
          <w:bCs/>
          <w:color w:val="000000"/>
        </w:rPr>
        <w:t xml:space="preserve">you (if an Individual Consultant) or </w:t>
      </w:r>
      <w:r w:rsidRPr="00D55009">
        <w:rPr>
          <w:rFonts w:ascii="Trebuchet MS" w:eastAsia="Arial" w:hAnsi="Trebuchet MS" w:cs="Arial"/>
          <w:bCs/>
          <w:color w:val="000000"/>
        </w:rPr>
        <w:t>your organisation.</w:t>
      </w:r>
    </w:p>
    <w:p w14:paraId="68C08A2C" w14:textId="77777777" w:rsidR="008B4B39" w:rsidRPr="00D55009"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D55009"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D55009" w:rsidRDefault="008B4B39" w:rsidP="00177379">
            <w:pPr>
              <w:overflowPunct/>
              <w:autoSpaceDE/>
              <w:autoSpaceDN/>
              <w:adjustRightInd/>
              <w:jc w:val="both"/>
              <w:textAlignment w:val="auto"/>
              <w:rPr>
                <w:rFonts w:ascii="Trebuchet MS" w:eastAsia="Arial" w:hAnsi="Trebuchet MS"/>
                <w:b/>
                <w:sz w:val="22"/>
                <w:szCs w:val="22"/>
              </w:rPr>
            </w:pPr>
            <w:r w:rsidRPr="00D55009">
              <w:rPr>
                <w:rFonts w:ascii="Trebuchet MS" w:eastAsia="Arial" w:hAnsi="Trebuchet MS"/>
                <w:b/>
                <w:sz w:val="22"/>
                <w:szCs w:val="22"/>
              </w:rPr>
              <w:t xml:space="preserve">Please Mark ‘X’ In </w:t>
            </w:r>
            <w:r w:rsidR="0031741E" w:rsidRPr="00D55009">
              <w:rPr>
                <w:rFonts w:ascii="Trebuchet MS" w:eastAsia="Arial" w:hAnsi="Trebuchet MS"/>
                <w:b/>
                <w:sz w:val="22"/>
                <w:szCs w:val="22"/>
              </w:rPr>
              <w:t xml:space="preserve">the </w:t>
            </w:r>
            <w:r w:rsidRPr="00D55009">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D55009" w:rsidRDefault="008B4B39" w:rsidP="00177379">
            <w:pPr>
              <w:overflowPunct/>
              <w:autoSpaceDE/>
              <w:autoSpaceDN/>
              <w:adjustRightInd/>
              <w:jc w:val="both"/>
              <w:textAlignment w:val="auto"/>
              <w:rPr>
                <w:rFonts w:ascii="Trebuchet MS" w:eastAsia="Calibri" w:hAnsi="Trebuchet MS"/>
                <w:b/>
                <w:sz w:val="22"/>
                <w:szCs w:val="22"/>
              </w:rPr>
            </w:pPr>
            <w:r w:rsidRPr="00D55009">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D55009" w:rsidRDefault="008B4B39" w:rsidP="00177379">
            <w:pPr>
              <w:overflowPunct/>
              <w:autoSpaceDE/>
              <w:autoSpaceDN/>
              <w:adjustRightInd/>
              <w:jc w:val="both"/>
              <w:textAlignment w:val="auto"/>
              <w:rPr>
                <w:rFonts w:ascii="Trebuchet MS" w:eastAsia="Calibri" w:hAnsi="Trebuchet MS"/>
                <w:b/>
                <w:sz w:val="22"/>
                <w:szCs w:val="22"/>
              </w:rPr>
            </w:pPr>
            <w:r w:rsidRPr="00D55009">
              <w:rPr>
                <w:rFonts w:ascii="Trebuchet MS" w:eastAsia="Calibri" w:hAnsi="Trebuchet MS"/>
                <w:b/>
                <w:sz w:val="22"/>
                <w:szCs w:val="22"/>
              </w:rPr>
              <w:t>No</w:t>
            </w:r>
          </w:p>
        </w:tc>
      </w:tr>
      <w:tr w:rsidR="008B4B39" w:rsidRPr="00D55009"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D55009"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D55009">
              <w:rPr>
                <w:rFonts w:ascii="Trebuchet MS" w:eastAsia="Arial" w:hAnsi="Trebuchet MS" w:cs="Arial"/>
                <w:color w:val="000000"/>
                <w:sz w:val="22"/>
                <w:szCs w:val="22"/>
                <w:lang w:eastAsia="en-GB"/>
              </w:rPr>
              <w:t>You/</w:t>
            </w:r>
            <w:r w:rsidR="008B4B39" w:rsidRPr="00D55009">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55009"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D55009"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lastRenderedPageBreak/>
              <w:t>You/</w:t>
            </w:r>
            <w:r w:rsidR="008B4B39" w:rsidRPr="00D55009">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55009"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D55009"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You/</w:t>
            </w:r>
            <w:r w:rsidR="008B4B39" w:rsidRPr="00D55009">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55009"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D55009"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 xml:space="preserve">the prior involvement of </w:t>
            </w:r>
            <w:r w:rsidR="008D3E58" w:rsidRPr="00D55009">
              <w:rPr>
                <w:rFonts w:ascii="Trebuchet MS" w:eastAsia="Arial" w:hAnsi="Trebuchet MS" w:cs="Arial"/>
                <w:color w:val="000000"/>
                <w:sz w:val="22"/>
                <w:szCs w:val="22"/>
                <w:lang w:eastAsia="en-GB"/>
              </w:rPr>
              <w:t>you/</w:t>
            </w:r>
            <w:r w:rsidRPr="00D55009">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D55009">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55009"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D55009"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you/</w:t>
            </w:r>
            <w:r w:rsidR="008B4B39" w:rsidRPr="00D55009">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D55009">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D55009"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D55009"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D55009" w:rsidRDefault="002B26F9" w:rsidP="00FB5C6B">
      <w:pPr>
        <w:pStyle w:val="ListParagraph"/>
        <w:numPr>
          <w:ilvl w:val="0"/>
          <w:numId w:val="7"/>
        </w:numPr>
        <w:jc w:val="both"/>
        <w:rPr>
          <w:rFonts w:ascii="Trebuchet MS" w:hAnsi="Trebuchet MS"/>
          <w:b/>
          <w:bCs/>
        </w:rPr>
      </w:pPr>
      <w:r w:rsidRPr="00D55009">
        <w:rPr>
          <w:rFonts w:ascii="Trebuchet MS" w:hAnsi="Trebuchet MS"/>
        </w:rPr>
        <w:t>Employment and Human Rights</w:t>
      </w:r>
    </w:p>
    <w:p w14:paraId="3982949A" w14:textId="77777777" w:rsidR="002B26F9" w:rsidRPr="00D55009" w:rsidRDefault="002B26F9" w:rsidP="00177379">
      <w:pPr>
        <w:jc w:val="both"/>
        <w:rPr>
          <w:rFonts w:ascii="Trebuchet MS" w:hAnsi="Trebuchet MS"/>
          <w:sz w:val="22"/>
          <w:szCs w:val="22"/>
        </w:rPr>
      </w:pPr>
    </w:p>
    <w:p w14:paraId="618BABCA" w14:textId="77777777" w:rsidR="008B4B39" w:rsidRPr="00D55009" w:rsidRDefault="008B4B39" w:rsidP="00177379">
      <w:pPr>
        <w:jc w:val="both"/>
        <w:rPr>
          <w:rFonts w:ascii="Trebuchet MS" w:hAnsi="Trebuchet MS"/>
          <w:b/>
          <w:bCs/>
          <w:sz w:val="22"/>
          <w:szCs w:val="22"/>
        </w:rPr>
      </w:pPr>
      <w:r w:rsidRPr="00D55009">
        <w:rPr>
          <w:rFonts w:ascii="Trebuchet MS" w:hAnsi="Trebuchet MS"/>
          <w:sz w:val="22"/>
          <w:szCs w:val="22"/>
        </w:rPr>
        <w:t>For organisations working outside of the UK please refer to equivalent legislation in the country that you are located.</w:t>
      </w:r>
      <w:r w:rsidR="00F477A6" w:rsidRPr="00D55009">
        <w:rPr>
          <w:rFonts w:ascii="Trebuchet MS" w:hAnsi="Trebuchet MS"/>
          <w:sz w:val="22"/>
          <w:szCs w:val="22"/>
        </w:rPr>
        <w:t xml:space="preserve"> Please </w:t>
      </w:r>
      <w:r w:rsidR="00296DFB" w:rsidRPr="00D55009">
        <w:rPr>
          <w:rFonts w:ascii="Trebuchet MS" w:hAnsi="Trebuchet MS"/>
          <w:sz w:val="22"/>
          <w:szCs w:val="22"/>
        </w:rPr>
        <w:t>delete ‘Yes’ / ‘No’ as applicable</w:t>
      </w:r>
      <w:r w:rsidR="00F477A6" w:rsidRPr="00D55009">
        <w:rPr>
          <w:rFonts w:ascii="Trebuchet MS" w:hAnsi="Trebuchet MS"/>
          <w:sz w:val="22"/>
          <w:szCs w:val="22"/>
        </w:rPr>
        <w:t>.</w:t>
      </w:r>
    </w:p>
    <w:p w14:paraId="464A480A" w14:textId="77777777" w:rsidR="008B4B39" w:rsidRPr="00D5500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55009" w14:paraId="45DBA885" w14:textId="77777777" w:rsidTr="00F477A6">
        <w:tc>
          <w:tcPr>
            <w:tcW w:w="270" w:type="pct"/>
            <w:shd w:val="clear" w:color="auto" w:fill="auto"/>
          </w:tcPr>
          <w:p w14:paraId="2ABA7170"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(a)</w:t>
            </w:r>
          </w:p>
        </w:tc>
        <w:tc>
          <w:tcPr>
            <w:tcW w:w="4207" w:type="pct"/>
            <w:shd w:val="clear" w:color="auto" w:fill="auto"/>
          </w:tcPr>
          <w:p w14:paraId="4D9EAC4E" w14:textId="2D14FA66"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 xml:space="preserve">In the last three years, has any finding of unlawful discrimination been made against </w:t>
            </w:r>
            <w:r w:rsidR="000F4568" w:rsidRPr="00D55009">
              <w:rPr>
                <w:rFonts w:ascii="Trebuchet MS" w:hAnsi="Trebuchet MS"/>
                <w:sz w:val="22"/>
                <w:szCs w:val="22"/>
              </w:rPr>
              <w:t>you/</w:t>
            </w:r>
            <w:r w:rsidRPr="00D55009">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D55009" w:rsidRDefault="00296DFB" w:rsidP="00177379">
            <w:pPr>
              <w:suppressAutoHyphens/>
              <w:overflowPunct/>
              <w:autoSpaceDE/>
              <w:adjustRightInd/>
              <w:jc w:val="both"/>
              <w:rPr>
                <w:rFonts w:ascii="Trebuchet MS" w:eastAsia="MS Gothic" w:hAnsi="Trebuchet MS" w:cs="Segoe UI Symbol"/>
                <w:sz w:val="22"/>
                <w:szCs w:val="22"/>
              </w:rPr>
            </w:pPr>
            <w:r w:rsidRPr="00D55009">
              <w:rPr>
                <w:rFonts w:ascii="Trebuchet MS" w:eastAsia="MS Gothic" w:hAnsi="Trebuchet MS" w:cs="Segoe UI Symbol"/>
                <w:sz w:val="22"/>
                <w:szCs w:val="22"/>
              </w:rPr>
              <w:t>Yes/No</w:t>
            </w:r>
          </w:p>
        </w:tc>
      </w:tr>
      <w:tr w:rsidR="008B4B39" w:rsidRPr="00D55009" w14:paraId="623DAE4F" w14:textId="77777777" w:rsidTr="00F477A6">
        <w:tc>
          <w:tcPr>
            <w:tcW w:w="270" w:type="pct"/>
            <w:shd w:val="clear" w:color="auto" w:fill="auto"/>
          </w:tcPr>
          <w:p w14:paraId="16DCC00D"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(b)</w:t>
            </w:r>
          </w:p>
        </w:tc>
        <w:tc>
          <w:tcPr>
            <w:tcW w:w="4207" w:type="pct"/>
            <w:shd w:val="clear" w:color="auto" w:fill="auto"/>
          </w:tcPr>
          <w:p w14:paraId="2DC07303" w14:textId="568B3880"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 xml:space="preserve">In the last three years, </w:t>
            </w:r>
            <w:r w:rsidR="00261BAC" w:rsidRPr="00D55009">
              <w:rPr>
                <w:rFonts w:ascii="Trebuchet MS" w:hAnsi="Trebuchet MS"/>
                <w:sz w:val="22"/>
                <w:szCs w:val="22"/>
              </w:rPr>
              <w:t xml:space="preserve">have you or </w:t>
            </w:r>
            <w:r w:rsidRPr="00D55009">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D55009"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D55009" w:rsidRDefault="008B4B39" w:rsidP="00177379">
            <w:pPr>
              <w:overflowPunct/>
              <w:autoSpaceDE/>
              <w:autoSpaceDN/>
              <w:adjustRightInd/>
              <w:jc w:val="both"/>
              <w:textAlignment w:val="auto"/>
              <w:rPr>
                <w:rFonts w:ascii="Trebuchet MS" w:hAnsi="Trebuchet MS"/>
                <w:i/>
                <w:sz w:val="22"/>
                <w:szCs w:val="22"/>
              </w:rPr>
            </w:pPr>
            <w:r w:rsidRPr="00D55009">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D55009"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D55009" w:rsidRDefault="008B4B39" w:rsidP="00177379">
            <w:pPr>
              <w:overflowPunct/>
              <w:autoSpaceDE/>
              <w:autoSpaceDN/>
              <w:adjustRightInd/>
              <w:jc w:val="both"/>
              <w:textAlignment w:val="auto"/>
              <w:rPr>
                <w:rFonts w:ascii="Trebuchet MS" w:hAnsi="Trebuchet MS"/>
                <w:i/>
                <w:sz w:val="22"/>
                <w:szCs w:val="22"/>
              </w:rPr>
            </w:pPr>
            <w:r w:rsidRPr="00D55009">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D55009">
              <w:rPr>
                <w:rFonts w:ascii="Trebuchet MS" w:hAnsi="Trebuchet MS"/>
                <w:i/>
                <w:sz w:val="22"/>
                <w:szCs w:val="22"/>
              </w:rPr>
              <w:t xml:space="preserve"> </w:t>
            </w:r>
            <w:r w:rsidRPr="00D55009">
              <w:rPr>
                <w:rFonts w:ascii="Trebuchet MS" w:hAnsi="Trebuchet MS"/>
                <w:i/>
                <w:sz w:val="22"/>
                <w:szCs w:val="22"/>
              </w:rPr>
              <w:t xml:space="preserve">You may be excluded if you are unable to demonstrate to The </w:t>
            </w:r>
            <w:r w:rsidR="00261BAC" w:rsidRPr="00D55009">
              <w:rPr>
                <w:rFonts w:ascii="Trebuchet MS" w:hAnsi="Trebuchet MS"/>
                <w:i/>
                <w:sz w:val="22"/>
                <w:szCs w:val="22"/>
              </w:rPr>
              <w:t>Secretariat</w:t>
            </w:r>
            <w:r w:rsidRPr="00D55009">
              <w:rPr>
                <w:rFonts w:ascii="Trebuchet MS" w:hAnsi="Trebuchet MS"/>
                <w:i/>
                <w:sz w:val="22"/>
                <w:szCs w:val="22"/>
              </w:rPr>
              <w:t>’s satisfaction that appropriate remedial action has been taken to prevent similar unlawful discrimination reoccurring</w:t>
            </w:r>
            <w:r w:rsidR="00296DFB" w:rsidRPr="00D55009">
              <w:rPr>
                <w:rFonts w:ascii="Trebuchet MS" w:hAnsi="Trebuchet MS"/>
                <w:i/>
                <w:sz w:val="22"/>
                <w:szCs w:val="22"/>
              </w:rPr>
              <w:t>.</w:t>
            </w:r>
          </w:p>
          <w:p w14:paraId="4980B738" w14:textId="77777777" w:rsidR="0011282B" w:rsidRPr="00D55009"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D5500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Ye</w:t>
            </w:r>
            <w:r w:rsidR="00296DFB" w:rsidRPr="00D55009">
              <w:rPr>
                <w:rFonts w:ascii="Trebuchet MS" w:eastAsia="Arial" w:hAnsi="Trebuchet MS" w:cs="Arial"/>
                <w:color w:val="000000"/>
                <w:sz w:val="22"/>
                <w:szCs w:val="22"/>
                <w:lang w:eastAsia="en-GB"/>
              </w:rPr>
              <w:t>s/</w:t>
            </w:r>
            <w:r w:rsidRPr="00D55009">
              <w:rPr>
                <w:rFonts w:ascii="Trebuchet MS" w:eastAsia="Arial" w:hAnsi="Trebuchet MS" w:cs="Arial"/>
                <w:color w:val="000000"/>
                <w:sz w:val="22"/>
                <w:szCs w:val="22"/>
                <w:lang w:eastAsia="en-GB"/>
              </w:rPr>
              <w:t>No</w:t>
            </w:r>
          </w:p>
        </w:tc>
      </w:tr>
      <w:tr w:rsidR="008B4B39" w:rsidRPr="00D55009" w14:paraId="1019949A" w14:textId="77777777" w:rsidTr="00F477A6">
        <w:tc>
          <w:tcPr>
            <w:tcW w:w="270" w:type="pct"/>
            <w:shd w:val="clear" w:color="auto" w:fill="auto"/>
          </w:tcPr>
          <w:p w14:paraId="7354FBD1"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(c)</w:t>
            </w:r>
          </w:p>
        </w:tc>
        <w:tc>
          <w:tcPr>
            <w:tcW w:w="4207" w:type="pct"/>
            <w:shd w:val="clear" w:color="auto" w:fill="auto"/>
          </w:tcPr>
          <w:p w14:paraId="1E4D6914" w14:textId="77777777"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D55009" w:rsidRDefault="00296DFB" w:rsidP="00177379">
            <w:pPr>
              <w:suppressAutoHyphens/>
              <w:overflowPunct/>
              <w:autoSpaceDE/>
              <w:adjustRightInd/>
              <w:jc w:val="both"/>
              <w:rPr>
                <w:rFonts w:ascii="Trebuchet MS" w:eastAsia="MS Gothic" w:hAnsi="Trebuchet MS" w:cs="Segoe UI Symbol"/>
                <w:sz w:val="22"/>
                <w:szCs w:val="22"/>
              </w:rPr>
            </w:pPr>
            <w:r w:rsidRPr="00D55009">
              <w:rPr>
                <w:rFonts w:ascii="Trebuchet MS" w:eastAsia="MS Gothic" w:hAnsi="Trebuchet MS" w:cs="Segoe UI Symbol"/>
                <w:sz w:val="22"/>
                <w:szCs w:val="22"/>
              </w:rPr>
              <w:t>Yes/No</w:t>
            </w:r>
            <w:r w:rsidR="0011282B" w:rsidRPr="00D55009">
              <w:rPr>
                <w:rFonts w:ascii="Trebuchet MS" w:eastAsia="MS Gothic" w:hAnsi="Trebuchet MS" w:cs="Segoe UI Symbol"/>
                <w:sz w:val="22"/>
                <w:szCs w:val="22"/>
              </w:rPr>
              <w:t>/</w:t>
            </w:r>
          </w:p>
          <w:p w14:paraId="2EA1CBF0" w14:textId="77777777" w:rsidR="0011282B" w:rsidRPr="00D55009" w:rsidRDefault="0011282B" w:rsidP="00177379">
            <w:pPr>
              <w:suppressAutoHyphens/>
              <w:overflowPunct/>
              <w:autoSpaceDE/>
              <w:adjustRightInd/>
              <w:jc w:val="both"/>
              <w:rPr>
                <w:rFonts w:ascii="Trebuchet MS" w:hAnsi="Trebuchet MS"/>
                <w:sz w:val="22"/>
                <w:szCs w:val="22"/>
              </w:rPr>
            </w:pPr>
            <w:r w:rsidRPr="00D55009">
              <w:rPr>
                <w:rFonts w:ascii="Trebuchet MS" w:eastAsia="MS Gothic" w:hAnsi="Trebuchet MS" w:cs="Segoe UI Symbol"/>
                <w:sz w:val="22"/>
                <w:szCs w:val="22"/>
              </w:rPr>
              <w:t>NA</w:t>
            </w:r>
          </w:p>
        </w:tc>
      </w:tr>
    </w:tbl>
    <w:p w14:paraId="40668654" w14:textId="77777777" w:rsidR="00207E98" w:rsidRPr="00D55009" w:rsidRDefault="00207E98" w:rsidP="00177379">
      <w:pPr>
        <w:jc w:val="both"/>
        <w:rPr>
          <w:rFonts w:ascii="Trebuchet MS" w:hAnsi="Trebuchet MS"/>
          <w:b/>
          <w:bCs/>
          <w:sz w:val="22"/>
          <w:szCs w:val="22"/>
        </w:rPr>
      </w:pPr>
    </w:p>
    <w:p w14:paraId="383C08B4" w14:textId="77777777" w:rsidR="002B26F9" w:rsidRPr="00D55009" w:rsidRDefault="002B26F9" w:rsidP="00FB5C6B">
      <w:pPr>
        <w:pStyle w:val="ListParagraph"/>
        <w:numPr>
          <w:ilvl w:val="0"/>
          <w:numId w:val="7"/>
        </w:numPr>
        <w:jc w:val="both"/>
        <w:rPr>
          <w:rFonts w:ascii="Trebuchet MS" w:hAnsi="Trebuchet MS"/>
        </w:rPr>
      </w:pPr>
      <w:r w:rsidRPr="00D55009">
        <w:rPr>
          <w:rFonts w:ascii="Trebuchet MS" w:hAnsi="Trebuchet MS"/>
        </w:rPr>
        <w:t>Environmental Legislation</w:t>
      </w:r>
    </w:p>
    <w:p w14:paraId="7226A01A" w14:textId="77777777" w:rsidR="002B26F9" w:rsidRPr="00D55009" w:rsidRDefault="002B26F9" w:rsidP="00177379">
      <w:pPr>
        <w:ind w:left="720"/>
        <w:jc w:val="both"/>
        <w:rPr>
          <w:rFonts w:ascii="Trebuchet MS" w:hAnsi="Trebuchet MS"/>
          <w:sz w:val="22"/>
          <w:szCs w:val="22"/>
        </w:rPr>
      </w:pPr>
    </w:p>
    <w:p w14:paraId="4ED906EC" w14:textId="77777777" w:rsidR="00207E98" w:rsidRPr="00D55009" w:rsidRDefault="00207E98" w:rsidP="00177379">
      <w:pPr>
        <w:jc w:val="both"/>
        <w:rPr>
          <w:rFonts w:ascii="Trebuchet MS" w:hAnsi="Trebuchet MS"/>
          <w:sz w:val="22"/>
          <w:szCs w:val="22"/>
        </w:rPr>
      </w:pPr>
      <w:r w:rsidRPr="00D55009">
        <w:rPr>
          <w:rFonts w:ascii="Trebuchet MS" w:hAnsi="Trebuchet MS"/>
          <w:sz w:val="22"/>
          <w:szCs w:val="22"/>
        </w:rPr>
        <w:t>For organisations working outside of the UK please refer to equivalent legislation in the country that you are located.</w:t>
      </w:r>
      <w:r w:rsidR="00F477A6" w:rsidRPr="00D55009">
        <w:rPr>
          <w:rFonts w:ascii="Trebuchet MS" w:hAnsi="Trebuchet MS"/>
          <w:sz w:val="22"/>
          <w:szCs w:val="22"/>
        </w:rPr>
        <w:t xml:space="preserve"> </w:t>
      </w:r>
      <w:r w:rsidR="0011282B" w:rsidRPr="00D55009">
        <w:rPr>
          <w:rFonts w:ascii="Trebuchet MS" w:hAnsi="Trebuchet MS"/>
          <w:sz w:val="22"/>
          <w:szCs w:val="22"/>
        </w:rPr>
        <w:t>Please delete ‘Yes’ / ‘No’ as applicable.</w:t>
      </w:r>
    </w:p>
    <w:p w14:paraId="76EB60C6" w14:textId="77777777" w:rsidR="008B4B39" w:rsidRPr="00D5500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55009" w14:paraId="51D4BB1F" w14:textId="77777777" w:rsidTr="008B4B39">
        <w:tc>
          <w:tcPr>
            <w:tcW w:w="256" w:type="pct"/>
            <w:shd w:val="clear" w:color="auto" w:fill="auto"/>
          </w:tcPr>
          <w:p w14:paraId="3EEC925A"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(a)</w:t>
            </w:r>
          </w:p>
        </w:tc>
        <w:tc>
          <w:tcPr>
            <w:tcW w:w="4220" w:type="pct"/>
            <w:shd w:val="clear" w:color="auto" w:fill="auto"/>
          </w:tcPr>
          <w:p w14:paraId="14B75B71" w14:textId="185C0194"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Ha</w:t>
            </w:r>
            <w:r w:rsidR="008A46C0" w:rsidRPr="00D55009">
              <w:rPr>
                <w:rFonts w:ascii="Trebuchet MS" w:hAnsi="Trebuchet MS"/>
                <w:sz w:val="22"/>
                <w:szCs w:val="22"/>
              </w:rPr>
              <w:t>ve you or</w:t>
            </w:r>
            <w:r w:rsidRPr="00D55009">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D55009"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D55009" w:rsidRDefault="008B4B39" w:rsidP="00177379">
            <w:pPr>
              <w:overflowPunct/>
              <w:autoSpaceDE/>
              <w:autoSpaceDN/>
              <w:adjustRightInd/>
              <w:jc w:val="both"/>
              <w:textAlignment w:val="auto"/>
              <w:rPr>
                <w:rFonts w:ascii="Trebuchet MS" w:hAnsi="Trebuchet MS"/>
                <w:i/>
                <w:sz w:val="22"/>
                <w:szCs w:val="22"/>
              </w:rPr>
            </w:pPr>
            <w:r w:rsidRPr="00D55009">
              <w:rPr>
                <w:rFonts w:ascii="Trebuchet MS" w:hAnsi="Trebuchet MS"/>
                <w:i/>
                <w:sz w:val="22"/>
                <w:szCs w:val="22"/>
              </w:rPr>
              <w:lastRenderedPageBreak/>
              <w:t xml:space="preserve">If your answer to </w:t>
            </w:r>
            <w:r w:rsidR="001D0FFC" w:rsidRPr="00D55009">
              <w:rPr>
                <w:rFonts w:ascii="Trebuchet MS" w:hAnsi="Trebuchet MS"/>
                <w:i/>
                <w:sz w:val="22"/>
                <w:szCs w:val="22"/>
              </w:rPr>
              <w:t>this</w:t>
            </w:r>
            <w:r w:rsidRPr="00D55009">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D55009">
              <w:rPr>
                <w:rFonts w:ascii="Trebuchet MS" w:hAnsi="Trebuchet MS"/>
                <w:i/>
                <w:sz w:val="22"/>
                <w:szCs w:val="22"/>
              </w:rPr>
              <w:t xml:space="preserve"> </w:t>
            </w:r>
            <w:r w:rsidRPr="00D55009">
              <w:rPr>
                <w:rFonts w:ascii="Trebuchet MS" w:hAnsi="Trebuchet MS"/>
                <w:i/>
                <w:sz w:val="22"/>
                <w:szCs w:val="22"/>
              </w:rPr>
              <w:t xml:space="preserve">The </w:t>
            </w:r>
            <w:r w:rsidR="001C2D0D" w:rsidRPr="00D55009">
              <w:rPr>
                <w:rFonts w:ascii="Trebuchet MS" w:hAnsi="Trebuchet MS"/>
                <w:i/>
                <w:sz w:val="22"/>
                <w:szCs w:val="22"/>
              </w:rPr>
              <w:t>Secretariat</w:t>
            </w:r>
            <w:r w:rsidR="0011282B" w:rsidRPr="00D55009">
              <w:rPr>
                <w:rFonts w:ascii="Trebuchet MS" w:hAnsi="Trebuchet MS"/>
                <w:i/>
                <w:sz w:val="22"/>
                <w:szCs w:val="22"/>
              </w:rPr>
              <w:t xml:space="preserve"> will not select bidders</w:t>
            </w:r>
            <w:r w:rsidRPr="00D55009">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D5500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lastRenderedPageBreak/>
              <w:t>Yes</w:t>
            </w:r>
            <w:r w:rsidR="0011282B" w:rsidRPr="00D55009">
              <w:rPr>
                <w:rFonts w:ascii="Trebuchet MS" w:eastAsia="Calibri" w:hAnsi="Trebuchet MS" w:cs="Arial"/>
                <w:color w:val="000000"/>
                <w:sz w:val="22"/>
                <w:szCs w:val="22"/>
                <w:lang w:eastAsia="en-GB"/>
              </w:rPr>
              <w:t>/</w:t>
            </w:r>
            <w:r w:rsidRPr="00D55009">
              <w:rPr>
                <w:rFonts w:ascii="Trebuchet MS" w:eastAsia="Arial" w:hAnsi="Trebuchet MS" w:cs="Arial"/>
                <w:color w:val="000000"/>
                <w:sz w:val="22"/>
                <w:szCs w:val="22"/>
                <w:lang w:eastAsia="en-GB"/>
              </w:rPr>
              <w:t>No</w:t>
            </w:r>
            <w:r w:rsidRPr="00D55009">
              <w:rPr>
                <w:rFonts w:ascii="Trebuchet MS" w:eastAsia="Calibri" w:hAnsi="Trebuchet MS" w:cs="Arial"/>
                <w:color w:val="000000"/>
                <w:sz w:val="22"/>
                <w:szCs w:val="22"/>
                <w:lang w:eastAsia="en-GB"/>
              </w:rPr>
              <w:t xml:space="preserve"> </w:t>
            </w:r>
          </w:p>
          <w:p w14:paraId="60F92A32" w14:textId="77777777" w:rsidR="008B4B39" w:rsidRPr="00D55009" w:rsidRDefault="008B4B39" w:rsidP="00177379">
            <w:pPr>
              <w:overflowPunct/>
              <w:autoSpaceDE/>
              <w:autoSpaceDN/>
              <w:adjustRightInd/>
              <w:jc w:val="both"/>
              <w:textAlignment w:val="auto"/>
              <w:rPr>
                <w:rFonts w:ascii="Trebuchet MS" w:hAnsi="Trebuchet MS"/>
                <w:sz w:val="22"/>
                <w:szCs w:val="22"/>
              </w:rPr>
            </w:pPr>
          </w:p>
        </w:tc>
      </w:tr>
      <w:tr w:rsidR="008B4B39" w:rsidRPr="00D55009" w14:paraId="6E77AE7F" w14:textId="77777777" w:rsidTr="008B4B39">
        <w:tc>
          <w:tcPr>
            <w:tcW w:w="256" w:type="pct"/>
            <w:shd w:val="clear" w:color="auto" w:fill="auto"/>
          </w:tcPr>
          <w:p w14:paraId="691B70DF"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(b)</w:t>
            </w:r>
          </w:p>
        </w:tc>
        <w:tc>
          <w:tcPr>
            <w:tcW w:w="4220" w:type="pct"/>
            <w:shd w:val="clear" w:color="auto" w:fill="auto"/>
          </w:tcPr>
          <w:p w14:paraId="5CC60855" w14:textId="77777777"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D55009"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D55009">
              <w:rPr>
                <w:rFonts w:ascii="Trebuchet MS" w:eastAsia="Arial" w:hAnsi="Trebuchet MS" w:cs="Arial"/>
                <w:color w:val="000000"/>
                <w:sz w:val="22"/>
                <w:szCs w:val="22"/>
                <w:lang w:eastAsia="en-GB"/>
              </w:rPr>
              <w:t>Yes</w:t>
            </w:r>
            <w:r w:rsidR="0011282B" w:rsidRPr="00D55009">
              <w:rPr>
                <w:rFonts w:ascii="Trebuchet MS" w:eastAsia="Calibri" w:hAnsi="Trebuchet MS" w:cs="Arial"/>
                <w:color w:val="000000"/>
                <w:sz w:val="22"/>
                <w:szCs w:val="22"/>
                <w:lang w:eastAsia="en-GB"/>
              </w:rPr>
              <w:t>/</w:t>
            </w:r>
            <w:r w:rsidRPr="00D55009">
              <w:rPr>
                <w:rFonts w:ascii="Trebuchet MS" w:eastAsia="Arial" w:hAnsi="Trebuchet MS" w:cs="Arial"/>
                <w:color w:val="000000"/>
                <w:sz w:val="22"/>
                <w:szCs w:val="22"/>
                <w:lang w:eastAsia="en-GB"/>
              </w:rPr>
              <w:t>No</w:t>
            </w:r>
            <w:r w:rsidR="0011282B" w:rsidRPr="00D55009">
              <w:rPr>
                <w:rFonts w:ascii="Trebuchet MS" w:eastAsia="Arial" w:hAnsi="Trebuchet MS" w:cs="Arial"/>
                <w:color w:val="000000"/>
                <w:sz w:val="22"/>
                <w:szCs w:val="22"/>
                <w:lang w:eastAsia="en-GB"/>
              </w:rPr>
              <w:t>/</w:t>
            </w:r>
          </w:p>
          <w:p w14:paraId="2E84C894" w14:textId="77777777" w:rsidR="008B4B39" w:rsidRPr="00D55009"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NA</w:t>
            </w:r>
            <w:r w:rsidR="008B4B39" w:rsidRPr="00D55009">
              <w:rPr>
                <w:rFonts w:ascii="Trebuchet MS" w:eastAsia="Calibri" w:hAnsi="Trebuchet MS" w:cs="Arial"/>
                <w:color w:val="000000"/>
                <w:sz w:val="22"/>
                <w:szCs w:val="22"/>
                <w:lang w:eastAsia="en-GB"/>
              </w:rPr>
              <w:t xml:space="preserve"> </w:t>
            </w:r>
          </w:p>
          <w:p w14:paraId="370FA69D" w14:textId="77777777" w:rsidR="008B4B39" w:rsidRPr="00D55009"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D55009"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D55009" w:rsidRDefault="008B4B39" w:rsidP="00FB5C6B">
      <w:pPr>
        <w:pStyle w:val="ListParagraph"/>
        <w:numPr>
          <w:ilvl w:val="0"/>
          <w:numId w:val="7"/>
        </w:numPr>
        <w:jc w:val="both"/>
        <w:rPr>
          <w:rFonts w:ascii="Trebuchet MS" w:hAnsi="Trebuchet MS"/>
          <w:bCs/>
        </w:rPr>
      </w:pPr>
      <w:r w:rsidRPr="00D55009">
        <w:rPr>
          <w:rFonts w:ascii="Trebuchet MS" w:hAnsi="Trebuchet MS"/>
          <w:bCs/>
        </w:rPr>
        <w:t>Health and Safety</w:t>
      </w:r>
      <w:r w:rsidR="001C2D0D" w:rsidRPr="00D55009">
        <w:rPr>
          <w:rFonts w:ascii="Trebuchet MS" w:hAnsi="Trebuchet MS"/>
          <w:bCs/>
        </w:rPr>
        <w:t xml:space="preserve"> legislation</w:t>
      </w:r>
      <w:r w:rsidR="00207E98" w:rsidRPr="00D55009">
        <w:rPr>
          <w:rFonts w:ascii="Trebuchet MS" w:hAnsi="Trebuchet MS"/>
          <w:bCs/>
        </w:rPr>
        <w:br/>
      </w:r>
    </w:p>
    <w:p w14:paraId="1147F4D6" w14:textId="52BF22F0" w:rsidR="00207E98" w:rsidRPr="00D55009" w:rsidRDefault="00207E98" w:rsidP="00177379">
      <w:pPr>
        <w:jc w:val="both"/>
        <w:rPr>
          <w:rFonts w:ascii="Trebuchet MS" w:hAnsi="Trebuchet MS"/>
          <w:sz w:val="22"/>
          <w:szCs w:val="22"/>
        </w:rPr>
      </w:pPr>
      <w:r w:rsidRPr="00D55009">
        <w:rPr>
          <w:rFonts w:ascii="Trebuchet MS" w:hAnsi="Trebuchet MS"/>
          <w:sz w:val="22"/>
          <w:szCs w:val="22"/>
        </w:rPr>
        <w:t xml:space="preserve">For </w:t>
      </w:r>
      <w:r w:rsidR="00122250" w:rsidRPr="00D55009">
        <w:rPr>
          <w:rFonts w:ascii="Trebuchet MS" w:hAnsi="Trebuchet MS"/>
          <w:sz w:val="22"/>
          <w:szCs w:val="22"/>
        </w:rPr>
        <w:t>individuals/</w:t>
      </w:r>
      <w:r w:rsidRPr="00D55009">
        <w:rPr>
          <w:rFonts w:ascii="Trebuchet MS" w:hAnsi="Trebuchet MS"/>
          <w:sz w:val="22"/>
          <w:szCs w:val="22"/>
        </w:rPr>
        <w:t xml:space="preserve">organisations working outside of the UK please refer to equivalent legislation in the country that you are </w:t>
      </w:r>
      <w:r w:rsidR="0056033D" w:rsidRPr="00D55009">
        <w:rPr>
          <w:rFonts w:ascii="Trebuchet MS" w:hAnsi="Trebuchet MS"/>
          <w:sz w:val="22"/>
          <w:szCs w:val="22"/>
        </w:rPr>
        <w:t>registered in and/or located</w:t>
      </w:r>
      <w:r w:rsidRPr="00D55009">
        <w:rPr>
          <w:rFonts w:ascii="Trebuchet MS" w:hAnsi="Trebuchet MS"/>
          <w:sz w:val="22"/>
          <w:szCs w:val="22"/>
        </w:rPr>
        <w:t>.</w:t>
      </w:r>
      <w:r w:rsidR="00F477A6" w:rsidRPr="00D55009">
        <w:rPr>
          <w:rFonts w:ascii="Trebuchet MS" w:hAnsi="Trebuchet MS"/>
          <w:sz w:val="22"/>
          <w:szCs w:val="22"/>
        </w:rPr>
        <w:t xml:space="preserve"> </w:t>
      </w:r>
      <w:r w:rsidR="0011282B" w:rsidRPr="00D55009">
        <w:rPr>
          <w:rFonts w:ascii="Trebuchet MS" w:hAnsi="Trebuchet MS"/>
          <w:sz w:val="22"/>
          <w:szCs w:val="22"/>
        </w:rPr>
        <w:t>Please delete ‘Yes’ / ‘No’ as applicable.</w:t>
      </w:r>
    </w:p>
    <w:p w14:paraId="10887420" w14:textId="77777777" w:rsidR="008B4B39" w:rsidRPr="00D55009"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D55009" w14:paraId="723CB9AE" w14:textId="77777777" w:rsidTr="008B4B39">
        <w:tc>
          <w:tcPr>
            <w:tcW w:w="256" w:type="pct"/>
            <w:shd w:val="clear" w:color="auto" w:fill="auto"/>
          </w:tcPr>
          <w:p w14:paraId="5DDB9832"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(a)</w:t>
            </w:r>
          </w:p>
        </w:tc>
        <w:tc>
          <w:tcPr>
            <w:tcW w:w="4220" w:type="pct"/>
            <w:shd w:val="clear" w:color="auto" w:fill="auto"/>
          </w:tcPr>
          <w:p w14:paraId="4C6AB0EF" w14:textId="77777777"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D5500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Yes</w:t>
            </w:r>
            <w:r w:rsidR="0011282B" w:rsidRPr="00D55009">
              <w:rPr>
                <w:rFonts w:ascii="Trebuchet MS" w:eastAsia="Calibri" w:hAnsi="Trebuchet MS" w:cs="Arial"/>
                <w:color w:val="000000"/>
                <w:sz w:val="22"/>
                <w:szCs w:val="22"/>
                <w:lang w:eastAsia="en-GB"/>
              </w:rPr>
              <w:t>/</w:t>
            </w:r>
            <w:r w:rsidRPr="00D55009">
              <w:rPr>
                <w:rFonts w:ascii="Trebuchet MS" w:eastAsia="Arial" w:hAnsi="Trebuchet MS" w:cs="Arial"/>
                <w:color w:val="000000"/>
                <w:sz w:val="22"/>
                <w:szCs w:val="22"/>
                <w:lang w:eastAsia="en-GB"/>
              </w:rPr>
              <w:t>No</w:t>
            </w:r>
            <w:r w:rsidR="000C57BF" w:rsidRPr="00D55009">
              <w:rPr>
                <w:rFonts w:ascii="Trebuchet MS" w:eastAsia="Arial" w:hAnsi="Trebuchet MS" w:cs="Arial"/>
                <w:color w:val="000000"/>
                <w:sz w:val="22"/>
                <w:szCs w:val="22"/>
                <w:lang w:eastAsia="en-GB"/>
              </w:rPr>
              <w:t>/NA (individual consultant)</w:t>
            </w:r>
          </w:p>
        </w:tc>
      </w:tr>
      <w:tr w:rsidR="008B4B39" w:rsidRPr="00D55009" w14:paraId="6AE1E1DF" w14:textId="77777777" w:rsidTr="008B4B39">
        <w:tc>
          <w:tcPr>
            <w:tcW w:w="256" w:type="pct"/>
            <w:shd w:val="clear" w:color="auto" w:fill="auto"/>
          </w:tcPr>
          <w:p w14:paraId="1EAC2D4B"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(b)</w:t>
            </w:r>
          </w:p>
        </w:tc>
        <w:tc>
          <w:tcPr>
            <w:tcW w:w="4220" w:type="pct"/>
            <w:shd w:val="clear" w:color="auto" w:fill="auto"/>
          </w:tcPr>
          <w:p w14:paraId="4E524B12" w14:textId="77777777"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D55009"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D55009" w:rsidRDefault="008B4B39" w:rsidP="00177379">
            <w:pPr>
              <w:overflowPunct/>
              <w:autoSpaceDE/>
              <w:autoSpaceDN/>
              <w:adjustRightInd/>
              <w:jc w:val="both"/>
              <w:textAlignment w:val="auto"/>
              <w:rPr>
                <w:rFonts w:ascii="Trebuchet MS" w:hAnsi="Trebuchet MS"/>
                <w:i/>
                <w:sz w:val="22"/>
                <w:szCs w:val="22"/>
              </w:rPr>
            </w:pPr>
            <w:r w:rsidRPr="00D55009">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D55009">
              <w:rPr>
                <w:rFonts w:ascii="Trebuchet MS" w:hAnsi="Trebuchet MS"/>
                <w:i/>
                <w:sz w:val="22"/>
                <w:szCs w:val="22"/>
              </w:rPr>
              <w:t xml:space="preserve"> </w:t>
            </w:r>
            <w:r w:rsidRPr="00D55009">
              <w:rPr>
                <w:rFonts w:ascii="Trebuchet MS" w:hAnsi="Trebuchet MS"/>
                <w:i/>
                <w:sz w:val="22"/>
                <w:szCs w:val="22"/>
              </w:rPr>
              <w:t xml:space="preserve">The </w:t>
            </w:r>
            <w:r w:rsidR="001C2D0D" w:rsidRPr="00D55009">
              <w:rPr>
                <w:rFonts w:ascii="Trebuchet MS" w:hAnsi="Trebuchet MS"/>
                <w:i/>
                <w:sz w:val="22"/>
                <w:szCs w:val="22"/>
              </w:rPr>
              <w:t>Secretariat</w:t>
            </w:r>
            <w:r w:rsidRPr="00D55009">
              <w:rPr>
                <w:rFonts w:ascii="Trebuchet MS" w:hAnsi="Trebuchet MS"/>
                <w:i/>
                <w:sz w:val="22"/>
                <w:szCs w:val="22"/>
              </w:rPr>
              <w:t xml:space="preserve"> will exclude bidder(s) that have been in receipt of enforcement/remedial action orders unless the bidder(s) can demonstrate to The </w:t>
            </w:r>
            <w:r w:rsidR="00F220AD" w:rsidRPr="00D55009">
              <w:rPr>
                <w:rFonts w:ascii="Trebuchet MS" w:hAnsi="Trebuchet MS"/>
                <w:i/>
                <w:sz w:val="22"/>
                <w:szCs w:val="22"/>
              </w:rPr>
              <w:t>Secretariat</w:t>
            </w:r>
            <w:r w:rsidRPr="00D55009">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D55009"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D55009"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55009">
              <w:rPr>
                <w:rFonts w:ascii="Trebuchet MS" w:eastAsia="Arial" w:hAnsi="Trebuchet MS" w:cs="Arial"/>
                <w:color w:val="000000"/>
                <w:sz w:val="22"/>
                <w:szCs w:val="22"/>
                <w:lang w:eastAsia="en-GB"/>
              </w:rPr>
              <w:t>Yes</w:t>
            </w:r>
            <w:r w:rsidR="0011282B" w:rsidRPr="00D55009">
              <w:rPr>
                <w:rFonts w:ascii="Trebuchet MS" w:eastAsia="Calibri" w:hAnsi="Trebuchet MS" w:cs="Arial"/>
                <w:color w:val="000000"/>
                <w:sz w:val="22"/>
                <w:szCs w:val="22"/>
                <w:lang w:eastAsia="en-GB"/>
              </w:rPr>
              <w:t>/</w:t>
            </w:r>
            <w:r w:rsidRPr="00D55009">
              <w:rPr>
                <w:rFonts w:ascii="Trebuchet MS" w:eastAsia="Arial" w:hAnsi="Trebuchet MS" w:cs="Arial"/>
                <w:color w:val="000000"/>
                <w:sz w:val="22"/>
                <w:szCs w:val="22"/>
                <w:lang w:eastAsia="en-GB"/>
              </w:rPr>
              <w:t>No</w:t>
            </w:r>
            <w:r w:rsidR="00301DBD" w:rsidRPr="00D55009">
              <w:rPr>
                <w:rFonts w:ascii="Trebuchet MS" w:eastAsia="Arial" w:hAnsi="Trebuchet MS" w:cs="Arial"/>
                <w:color w:val="000000"/>
                <w:sz w:val="22"/>
                <w:szCs w:val="22"/>
                <w:lang w:eastAsia="en-GB"/>
              </w:rPr>
              <w:t>/NA</w:t>
            </w:r>
            <w:r w:rsidR="006D14BA" w:rsidRPr="00D55009">
              <w:rPr>
                <w:rFonts w:ascii="Trebuchet MS" w:eastAsia="Arial" w:hAnsi="Trebuchet MS" w:cs="Arial"/>
                <w:color w:val="000000"/>
                <w:sz w:val="22"/>
                <w:szCs w:val="22"/>
                <w:lang w:eastAsia="en-GB"/>
              </w:rPr>
              <w:t xml:space="preserve"> (individual consultant)</w:t>
            </w:r>
          </w:p>
          <w:p w14:paraId="79A28554" w14:textId="77777777" w:rsidR="008B4B39" w:rsidRPr="00D55009" w:rsidRDefault="008B4B39" w:rsidP="00177379">
            <w:pPr>
              <w:overflowPunct/>
              <w:autoSpaceDE/>
              <w:autoSpaceDN/>
              <w:adjustRightInd/>
              <w:jc w:val="both"/>
              <w:textAlignment w:val="auto"/>
              <w:rPr>
                <w:rFonts w:ascii="Trebuchet MS" w:hAnsi="Trebuchet MS"/>
                <w:sz w:val="22"/>
                <w:szCs w:val="22"/>
              </w:rPr>
            </w:pPr>
          </w:p>
        </w:tc>
      </w:tr>
      <w:tr w:rsidR="00391816" w:rsidRPr="00D55009" w14:paraId="7CC107A4" w14:textId="77777777" w:rsidTr="008B4B39">
        <w:tc>
          <w:tcPr>
            <w:tcW w:w="256" w:type="pct"/>
            <w:shd w:val="clear" w:color="auto" w:fill="auto"/>
          </w:tcPr>
          <w:p w14:paraId="76A319AD" w14:textId="77777777" w:rsidR="008B4B39" w:rsidRPr="00D55009" w:rsidRDefault="00D95D9A"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(c)</w:t>
            </w:r>
          </w:p>
        </w:tc>
        <w:tc>
          <w:tcPr>
            <w:tcW w:w="4220" w:type="pct"/>
            <w:shd w:val="clear" w:color="auto" w:fill="auto"/>
          </w:tcPr>
          <w:p w14:paraId="6A1CF0D0" w14:textId="77777777" w:rsidR="008B4B39" w:rsidRPr="00D55009" w:rsidRDefault="008B4B39" w:rsidP="00177379">
            <w:pPr>
              <w:overflowPunct/>
              <w:autoSpaceDE/>
              <w:autoSpaceDN/>
              <w:adjustRightInd/>
              <w:jc w:val="both"/>
              <w:textAlignment w:val="auto"/>
              <w:rPr>
                <w:rFonts w:ascii="Trebuchet MS" w:hAnsi="Trebuchet MS"/>
                <w:sz w:val="22"/>
                <w:szCs w:val="22"/>
              </w:rPr>
            </w:pPr>
            <w:r w:rsidRPr="00D55009">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D55009"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55009">
              <w:rPr>
                <w:rFonts w:ascii="Trebuchet MS" w:eastAsia="Arial" w:hAnsi="Trebuchet MS" w:cs="Arial"/>
                <w:sz w:val="22"/>
                <w:szCs w:val="22"/>
                <w:lang w:eastAsia="en-GB"/>
              </w:rPr>
              <w:t>Yes</w:t>
            </w:r>
            <w:r w:rsidR="0011282B" w:rsidRPr="00D55009">
              <w:rPr>
                <w:rFonts w:ascii="Trebuchet MS" w:eastAsia="Calibri" w:hAnsi="Trebuchet MS" w:cs="Arial"/>
                <w:sz w:val="22"/>
                <w:szCs w:val="22"/>
                <w:lang w:eastAsia="en-GB"/>
              </w:rPr>
              <w:t>/</w:t>
            </w:r>
            <w:r w:rsidRPr="00D55009">
              <w:rPr>
                <w:rFonts w:ascii="Trebuchet MS" w:eastAsia="Arial" w:hAnsi="Trebuchet MS" w:cs="Arial"/>
                <w:sz w:val="22"/>
                <w:szCs w:val="22"/>
                <w:lang w:eastAsia="en-GB"/>
              </w:rPr>
              <w:t>No</w:t>
            </w:r>
            <w:r w:rsidR="0011282B" w:rsidRPr="00D55009">
              <w:rPr>
                <w:rFonts w:ascii="Trebuchet MS" w:eastAsia="Calibri" w:hAnsi="Trebuchet MS" w:cs="Arial"/>
                <w:sz w:val="22"/>
                <w:szCs w:val="22"/>
                <w:lang w:eastAsia="en-GB"/>
              </w:rPr>
              <w:t>/</w:t>
            </w:r>
          </w:p>
          <w:p w14:paraId="46917F19" w14:textId="39A22501" w:rsidR="00D95D9A" w:rsidRPr="00D55009"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55009">
              <w:rPr>
                <w:rFonts w:ascii="Trebuchet MS" w:eastAsia="Calibri" w:hAnsi="Trebuchet MS" w:cs="Arial"/>
                <w:sz w:val="22"/>
                <w:szCs w:val="22"/>
                <w:lang w:eastAsia="en-GB"/>
              </w:rPr>
              <w:t>NA</w:t>
            </w:r>
            <w:r w:rsidR="00AC3D24" w:rsidRPr="00D55009">
              <w:rPr>
                <w:rFonts w:ascii="Trebuchet MS" w:eastAsia="Calibri" w:hAnsi="Trebuchet MS" w:cs="Arial"/>
                <w:sz w:val="22"/>
                <w:szCs w:val="22"/>
                <w:lang w:eastAsia="en-GB"/>
              </w:rPr>
              <w:t xml:space="preserve"> (individual consultant)</w:t>
            </w:r>
          </w:p>
          <w:p w14:paraId="56C5C91B" w14:textId="77777777" w:rsidR="00D95D9A" w:rsidRPr="00D55009"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D55009" w:rsidRDefault="00F477A6" w:rsidP="00177379">
      <w:pPr>
        <w:jc w:val="both"/>
        <w:rPr>
          <w:rFonts w:ascii="Trebuchet MS" w:hAnsi="Trebuchet MS"/>
          <w:b/>
          <w:bCs/>
          <w:noProof/>
          <w:kern w:val="32"/>
          <w:sz w:val="22"/>
          <w:szCs w:val="22"/>
        </w:rPr>
      </w:pPr>
    </w:p>
    <w:p w14:paraId="3AD56AF9" w14:textId="77777777" w:rsidR="00480726" w:rsidRPr="00D55009"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D55009" w:rsidRDefault="00480726" w:rsidP="00480726">
      <w:pPr>
        <w:pStyle w:val="ListParagraph"/>
        <w:numPr>
          <w:ilvl w:val="0"/>
          <w:numId w:val="7"/>
        </w:numPr>
        <w:jc w:val="both"/>
        <w:rPr>
          <w:rFonts w:ascii="Trebuchet MS" w:hAnsi="Trebuchet MS" w:cs="Calibri"/>
          <w:bCs/>
          <w:color w:val="000000" w:themeColor="text1"/>
          <w:kern w:val="32"/>
        </w:rPr>
      </w:pPr>
      <w:r w:rsidRPr="00D55009">
        <w:rPr>
          <w:rFonts w:ascii="Trebuchet MS" w:hAnsi="Trebuchet MS" w:cs="Arial"/>
          <w:bCs/>
        </w:rPr>
        <w:t xml:space="preserve"> Insurance requirements </w:t>
      </w:r>
      <w:r w:rsidR="002E310F" w:rsidRPr="00D55009">
        <w:rPr>
          <w:rFonts w:ascii="Trebuchet MS" w:hAnsi="Trebuchet MS" w:cs="Arial"/>
          <w:bCs/>
        </w:rPr>
        <w:t>(for information)</w:t>
      </w:r>
    </w:p>
    <w:p w14:paraId="2EF696DC" w14:textId="77777777" w:rsidR="00DC7476" w:rsidRPr="00D55009" w:rsidRDefault="00DC7476" w:rsidP="00DC7476">
      <w:pPr>
        <w:jc w:val="both"/>
        <w:rPr>
          <w:rFonts w:ascii="Trebuchet MS" w:hAnsi="Trebuchet MS" w:cs="Arial"/>
          <w:sz w:val="22"/>
          <w:szCs w:val="22"/>
        </w:rPr>
      </w:pPr>
    </w:p>
    <w:p w14:paraId="45064B6A" w14:textId="05BE7C73" w:rsidR="00DC7476" w:rsidRPr="00D55009" w:rsidRDefault="00DC7476" w:rsidP="00DC7476">
      <w:pPr>
        <w:jc w:val="both"/>
        <w:rPr>
          <w:rFonts w:ascii="Trebuchet MS" w:hAnsi="Trebuchet MS"/>
          <w:sz w:val="22"/>
          <w:szCs w:val="22"/>
        </w:rPr>
      </w:pPr>
      <w:r w:rsidRPr="00D55009">
        <w:rPr>
          <w:rFonts w:ascii="Trebuchet MS" w:hAnsi="Trebuchet MS"/>
          <w:sz w:val="22"/>
          <w:szCs w:val="22"/>
        </w:rPr>
        <w:t xml:space="preserve">Does the </w:t>
      </w:r>
      <w:r w:rsidR="00346AAC" w:rsidRPr="00D55009">
        <w:rPr>
          <w:rFonts w:ascii="Trebuchet MS" w:hAnsi="Trebuchet MS"/>
          <w:sz w:val="22"/>
          <w:szCs w:val="22"/>
        </w:rPr>
        <w:t>Consultant</w:t>
      </w:r>
      <w:r w:rsidR="0033464D" w:rsidRPr="00D55009">
        <w:rPr>
          <w:rFonts w:ascii="Trebuchet MS" w:hAnsi="Trebuchet MS"/>
          <w:sz w:val="22"/>
          <w:szCs w:val="22"/>
        </w:rPr>
        <w:t xml:space="preserve"> (whether an Individual or Company)</w:t>
      </w:r>
      <w:r w:rsidRPr="00D55009">
        <w:rPr>
          <w:rFonts w:ascii="Trebuchet MS" w:hAnsi="Trebuchet MS"/>
          <w:sz w:val="22"/>
          <w:szCs w:val="22"/>
        </w:rPr>
        <w:t xml:space="preserve"> have insurances</w:t>
      </w:r>
      <w:r w:rsidR="0035110F" w:rsidRPr="00D55009">
        <w:rPr>
          <w:rFonts w:ascii="Trebuchet MS" w:hAnsi="Trebuchet MS"/>
          <w:sz w:val="22"/>
          <w:szCs w:val="22"/>
        </w:rPr>
        <w:t xml:space="preserve"> (</w:t>
      </w:r>
      <w:r w:rsidR="003A220C" w:rsidRPr="00D55009">
        <w:rPr>
          <w:rFonts w:ascii="Trebuchet MS" w:hAnsi="Trebuchet MS"/>
          <w:sz w:val="22"/>
          <w:szCs w:val="22"/>
        </w:rPr>
        <w:t>as may be necessary or relevant</w:t>
      </w:r>
      <w:r w:rsidR="00AC30E6" w:rsidRPr="00D55009">
        <w:rPr>
          <w:rFonts w:ascii="Trebuchet MS" w:hAnsi="Trebuchet MS"/>
          <w:sz w:val="22"/>
          <w:szCs w:val="22"/>
        </w:rPr>
        <w:t xml:space="preserve"> by the subject matter of the contract specified in the </w:t>
      </w:r>
      <w:r w:rsidR="00992FC4" w:rsidRPr="00D55009">
        <w:rPr>
          <w:rFonts w:ascii="Trebuchet MS" w:hAnsi="Trebuchet MS"/>
          <w:sz w:val="22"/>
          <w:szCs w:val="22"/>
        </w:rPr>
        <w:t>ToR</w:t>
      </w:r>
      <w:r w:rsidR="00346A71" w:rsidRPr="00D55009">
        <w:rPr>
          <w:rFonts w:ascii="Trebuchet MS" w:hAnsi="Trebuchet MS"/>
          <w:sz w:val="22"/>
          <w:szCs w:val="22"/>
        </w:rPr>
        <w:t xml:space="preserve"> in this RFQ</w:t>
      </w:r>
      <w:r w:rsidR="0035110F" w:rsidRPr="00D55009">
        <w:rPr>
          <w:rFonts w:ascii="Trebuchet MS" w:hAnsi="Trebuchet MS"/>
          <w:sz w:val="22"/>
          <w:szCs w:val="22"/>
        </w:rPr>
        <w:t>)</w:t>
      </w:r>
      <w:r w:rsidR="003A220C" w:rsidRPr="00D55009">
        <w:rPr>
          <w:rFonts w:ascii="Trebuchet MS" w:hAnsi="Trebuchet MS"/>
          <w:sz w:val="22"/>
          <w:szCs w:val="22"/>
        </w:rPr>
        <w:t xml:space="preserve">, </w:t>
      </w:r>
      <w:r w:rsidR="0033464D" w:rsidRPr="00D55009">
        <w:rPr>
          <w:rFonts w:ascii="Trebuchet MS" w:hAnsi="Trebuchet MS"/>
          <w:sz w:val="22"/>
          <w:szCs w:val="22"/>
        </w:rPr>
        <w:t>currently</w:t>
      </w:r>
      <w:r w:rsidRPr="00D55009">
        <w:rPr>
          <w:rFonts w:ascii="Trebuchet MS" w:hAnsi="Trebuchet MS"/>
          <w:sz w:val="22"/>
          <w:szCs w:val="22"/>
        </w:rPr>
        <w:t xml:space="preserve"> in place</w:t>
      </w:r>
      <w:r w:rsidR="0035110F" w:rsidRPr="00D55009">
        <w:rPr>
          <w:rFonts w:ascii="Trebuchet MS" w:hAnsi="Trebuchet MS"/>
          <w:sz w:val="22"/>
          <w:szCs w:val="22"/>
        </w:rPr>
        <w:t>,</w:t>
      </w:r>
      <w:r w:rsidR="0033464D" w:rsidRPr="00D55009">
        <w:rPr>
          <w:rFonts w:ascii="Trebuchet MS" w:hAnsi="Trebuchet MS"/>
          <w:sz w:val="22"/>
          <w:szCs w:val="22"/>
        </w:rPr>
        <w:t xml:space="preserve"> for the business activities</w:t>
      </w:r>
      <w:r w:rsidR="000642BF" w:rsidRPr="00D55009">
        <w:rPr>
          <w:rFonts w:ascii="Trebuchet MS" w:hAnsi="Trebuchet MS"/>
          <w:sz w:val="22"/>
          <w:szCs w:val="22"/>
        </w:rPr>
        <w:t xml:space="preserve"> they are proposing to carry out</w:t>
      </w:r>
      <w:r w:rsidRPr="00D55009">
        <w:rPr>
          <w:rFonts w:ascii="Trebuchet MS" w:hAnsi="Trebuchet MS"/>
          <w:sz w:val="22"/>
          <w:szCs w:val="22"/>
        </w:rPr>
        <w:t xml:space="preserve">?  </w:t>
      </w:r>
    </w:p>
    <w:p w14:paraId="1A9FBC90" w14:textId="77777777" w:rsidR="0035110F" w:rsidRPr="00D55009" w:rsidRDefault="0035110F" w:rsidP="00DC7476">
      <w:pPr>
        <w:jc w:val="both"/>
        <w:rPr>
          <w:rFonts w:ascii="Trebuchet MS" w:hAnsi="Trebuchet MS"/>
          <w:sz w:val="22"/>
          <w:szCs w:val="22"/>
        </w:rPr>
      </w:pPr>
    </w:p>
    <w:p w14:paraId="1D880504" w14:textId="00A6D0AA" w:rsidR="00DC7476" w:rsidRPr="00D55009" w:rsidRDefault="00DC7476" w:rsidP="00DC7476">
      <w:pPr>
        <w:jc w:val="both"/>
        <w:rPr>
          <w:rFonts w:ascii="Trebuchet MS" w:hAnsi="Trebuchet MS"/>
          <w:sz w:val="22"/>
          <w:szCs w:val="22"/>
        </w:rPr>
      </w:pPr>
      <w:r w:rsidRPr="00D55009">
        <w:rPr>
          <w:rFonts w:ascii="Trebuchet MS" w:hAnsi="Trebuchet MS"/>
          <w:sz w:val="22"/>
          <w:szCs w:val="22"/>
        </w:rPr>
        <w:t>If Yes, please state the type of insurance and level of insurance held:</w:t>
      </w:r>
    </w:p>
    <w:p w14:paraId="06352653" w14:textId="77777777" w:rsidR="00DC7476" w:rsidRPr="00D55009"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4"/>
        <w:gridCol w:w="2174"/>
        <w:gridCol w:w="1401"/>
        <w:gridCol w:w="3762"/>
      </w:tblGrid>
      <w:tr w:rsidR="00A95DF2" w:rsidRPr="00D55009" w14:paraId="7BDAB954" w14:textId="77777777" w:rsidTr="0033464D">
        <w:trPr>
          <w:trHeight w:val="867"/>
        </w:trPr>
        <w:tc>
          <w:tcPr>
            <w:tcW w:w="2095" w:type="dxa"/>
            <w:tcBorders>
              <w:top w:val="single" w:sz="4" w:space="0" w:color="auto"/>
              <w:left w:val="single" w:sz="4" w:space="0" w:color="auto"/>
              <w:bottom w:val="single" w:sz="4" w:space="0" w:color="auto"/>
              <w:right w:val="single" w:sz="4" w:space="0" w:color="auto"/>
            </w:tcBorders>
          </w:tcPr>
          <w:p w14:paraId="400BF6A6" w14:textId="77777777" w:rsidR="00A95DF2" w:rsidRPr="00D55009" w:rsidRDefault="00A95DF2" w:rsidP="00DB3380">
            <w:pPr>
              <w:rPr>
                <w:rFonts w:ascii="Trebuchet MS" w:hAnsi="Trebuchet MS" w:cs="Arial"/>
                <w:sz w:val="22"/>
                <w:szCs w:val="22"/>
                <w:lang w:eastAsia="en-GB"/>
              </w:rPr>
            </w:pPr>
            <w:r w:rsidRPr="00D55009">
              <w:rPr>
                <w:rFonts w:ascii="Trebuchet MS" w:hAnsi="Trebuchet MS" w:cs="Arial"/>
                <w:sz w:val="22"/>
                <w:szCs w:val="22"/>
                <w:lang w:eastAsia="en-GB"/>
              </w:rPr>
              <w:t>Area</w:t>
            </w:r>
          </w:p>
        </w:tc>
        <w:tc>
          <w:tcPr>
            <w:tcW w:w="1310" w:type="dxa"/>
            <w:tcBorders>
              <w:top w:val="single" w:sz="4" w:space="0" w:color="auto"/>
              <w:left w:val="single" w:sz="4" w:space="0" w:color="auto"/>
              <w:bottom w:val="single" w:sz="4" w:space="0" w:color="auto"/>
              <w:right w:val="single" w:sz="4" w:space="0" w:color="auto"/>
            </w:tcBorders>
          </w:tcPr>
          <w:p w14:paraId="1DBA4703" w14:textId="75CED47C" w:rsidR="00A95DF2" w:rsidRPr="00D55009" w:rsidRDefault="0033464D" w:rsidP="00DB3380">
            <w:pPr>
              <w:rPr>
                <w:rFonts w:ascii="Trebuchet MS" w:hAnsi="Trebuchet MS" w:cs="Arial"/>
                <w:sz w:val="22"/>
                <w:szCs w:val="22"/>
                <w:lang w:eastAsia="en-GB"/>
              </w:rPr>
            </w:pPr>
            <w:r w:rsidRPr="00D55009">
              <w:rPr>
                <w:rFonts w:ascii="Trebuchet MS" w:hAnsi="Trebuchet MS" w:cs="Arial"/>
                <w:sz w:val="22"/>
                <w:szCs w:val="22"/>
                <w:lang w:eastAsia="en-GB"/>
              </w:rPr>
              <w:t xml:space="preserve">Does the </w:t>
            </w:r>
            <w:r w:rsidR="00346AAC" w:rsidRPr="00D55009">
              <w:rPr>
                <w:rFonts w:ascii="Trebuchet MS" w:hAnsi="Trebuchet MS" w:cs="Arial"/>
                <w:sz w:val="22"/>
                <w:szCs w:val="22"/>
                <w:lang w:eastAsia="en-GB"/>
              </w:rPr>
              <w:t>Consultant/supplier</w:t>
            </w:r>
            <w:r w:rsidRPr="00D55009">
              <w:rPr>
                <w:rFonts w:ascii="Trebuchet MS" w:hAnsi="Trebuchet MS" w:cs="Arial"/>
                <w:sz w:val="22"/>
                <w:szCs w:val="22"/>
                <w:lang w:eastAsia="en-GB"/>
              </w:rPr>
              <w:t xml:space="preserve"> have insurances in place?</w:t>
            </w:r>
          </w:p>
        </w:tc>
        <w:tc>
          <w:tcPr>
            <w:tcW w:w="1442" w:type="dxa"/>
            <w:tcBorders>
              <w:top w:val="single" w:sz="4" w:space="0" w:color="auto"/>
              <w:left w:val="single" w:sz="4" w:space="0" w:color="auto"/>
              <w:bottom w:val="single" w:sz="4" w:space="0" w:color="auto"/>
              <w:right w:val="single" w:sz="4" w:space="0" w:color="auto"/>
            </w:tcBorders>
          </w:tcPr>
          <w:p w14:paraId="2602167F" w14:textId="7DE6E3B3" w:rsidR="00A95DF2" w:rsidRPr="00D55009" w:rsidRDefault="00A95DF2" w:rsidP="00DB3380">
            <w:pPr>
              <w:rPr>
                <w:rFonts w:ascii="Trebuchet MS" w:hAnsi="Trebuchet MS" w:cs="Arial"/>
                <w:sz w:val="22"/>
                <w:szCs w:val="22"/>
                <w:lang w:eastAsia="en-GB"/>
              </w:rPr>
            </w:pPr>
            <w:r w:rsidRPr="00D55009">
              <w:rPr>
                <w:rFonts w:ascii="Trebuchet MS" w:hAnsi="Trebuchet MS" w:cs="Arial"/>
                <w:sz w:val="22"/>
                <w:szCs w:val="22"/>
                <w:lang w:eastAsia="en-GB"/>
              </w:rPr>
              <w:t>Level of cover expected</w:t>
            </w:r>
          </w:p>
        </w:tc>
        <w:tc>
          <w:tcPr>
            <w:tcW w:w="4444" w:type="dxa"/>
            <w:tcBorders>
              <w:top w:val="single" w:sz="4" w:space="0" w:color="auto"/>
              <w:left w:val="single" w:sz="4" w:space="0" w:color="auto"/>
              <w:bottom w:val="single" w:sz="4" w:space="0" w:color="auto"/>
              <w:right w:val="single" w:sz="4" w:space="0" w:color="auto"/>
            </w:tcBorders>
          </w:tcPr>
          <w:p w14:paraId="3925D7F6" w14:textId="77777777" w:rsidR="00A95DF2" w:rsidRPr="00D55009" w:rsidRDefault="00A95DF2" w:rsidP="00DB3380">
            <w:pPr>
              <w:rPr>
                <w:rFonts w:ascii="Trebuchet MS" w:hAnsi="Trebuchet MS" w:cs="Arial"/>
                <w:sz w:val="22"/>
                <w:szCs w:val="22"/>
                <w:lang w:eastAsia="en-GB"/>
              </w:rPr>
            </w:pPr>
            <w:r w:rsidRPr="00D55009">
              <w:rPr>
                <w:rFonts w:ascii="Trebuchet MS" w:hAnsi="Trebuchet MS" w:cs="Arial"/>
                <w:sz w:val="22"/>
                <w:szCs w:val="22"/>
                <w:lang w:eastAsia="en-GB"/>
              </w:rPr>
              <w:t>Level of cover currently held</w:t>
            </w:r>
          </w:p>
        </w:tc>
      </w:tr>
      <w:tr w:rsidR="00A95DF2" w:rsidRPr="00D55009" w14:paraId="65A2C464"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1104B7DD" w14:textId="15E66727" w:rsidR="00A95DF2" w:rsidRPr="00D55009" w:rsidRDefault="00A95DF2" w:rsidP="00DB3380">
            <w:pPr>
              <w:jc w:val="both"/>
              <w:rPr>
                <w:rFonts w:ascii="Trebuchet MS" w:hAnsi="Trebuchet MS" w:cs="Arial"/>
                <w:sz w:val="22"/>
                <w:szCs w:val="22"/>
                <w:lang w:eastAsia="en-GB"/>
              </w:rPr>
            </w:pPr>
            <w:r w:rsidRPr="00D55009">
              <w:rPr>
                <w:rFonts w:ascii="Trebuchet MS" w:hAnsi="Trebuchet MS" w:cs="Arial"/>
                <w:sz w:val="22"/>
                <w:szCs w:val="22"/>
                <w:lang w:eastAsia="en-GB"/>
              </w:rPr>
              <w:t>e.g. Public liability</w:t>
            </w:r>
          </w:p>
        </w:tc>
        <w:tc>
          <w:tcPr>
            <w:tcW w:w="1310" w:type="dxa"/>
            <w:tcBorders>
              <w:top w:val="single" w:sz="4" w:space="0" w:color="auto"/>
              <w:left w:val="single" w:sz="4" w:space="0" w:color="auto"/>
              <w:bottom w:val="single" w:sz="4" w:space="0" w:color="auto"/>
              <w:right w:val="single" w:sz="4" w:space="0" w:color="auto"/>
            </w:tcBorders>
          </w:tcPr>
          <w:p w14:paraId="29247900" w14:textId="36102AB3" w:rsidR="00A95DF2" w:rsidRPr="00D55009" w:rsidRDefault="0033464D" w:rsidP="00DB3380">
            <w:pPr>
              <w:jc w:val="both"/>
              <w:rPr>
                <w:rFonts w:ascii="Trebuchet MS" w:hAnsi="Trebuchet MS" w:cs="Arial"/>
                <w:sz w:val="22"/>
                <w:szCs w:val="22"/>
                <w:lang w:eastAsia="en-GB"/>
              </w:rPr>
            </w:pPr>
            <w:r w:rsidRPr="00D55009">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7D0E65EF" w14:textId="599E4E08" w:rsidR="00A95DF2" w:rsidRPr="00D55009" w:rsidRDefault="00A95DF2" w:rsidP="00DB3380">
            <w:pPr>
              <w:jc w:val="both"/>
              <w:rPr>
                <w:rFonts w:ascii="Trebuchet MS" w:hAnsi="Trebuchet MS" w:cs="Arial"/>
                <w:sz w:val="22"/>
                <w:szCs w:val="22"/>
                <w:lang w:eastAsia="en-GB"/>
              </w:rPr>
            </w:pPr>
            <w:r w:rsidRPr="00D55009">
              <w:rPr>
                <w:rFonts w:ascii="Trebuchet MS" w:hAnsi="Trebuchet MS" w:cs="Arial"/>
                <w:sz w:val="22"/>
                <w:szCs w:val="22"/>
                <w:lang w:eastAsia="en-GB"/>
              </w:rPr>
              <w:t>£10m</w:t>
            </w:r>
          </w:p>
        </w:tc>
        <w:tc>
          <w:tcPr>
            <w:tcW w:w="4444" w:type="dxa"/>
            <w:tcBorders>
              <w:top w:val="single" w:sz="4" w:space="0" w:color="auto"/>
              <w:left w:val="single" w:sz="4" w:space="0" w:color="auto"/>
              <w:bottom w:val="single" w:sz="4" w:space="0" w:color="auto"/>
              <w:right w:val="single" w:sz="4" w:space="0" w:color="auto"/>
            </w:tcBorders>
          </w:tcPr>
          <w:p w14:paraId="2C697B0F" w14:textId="77777777" w:rsidR="00A95DF2" w:rsidRPr="00D55009" w:rsidRDefault="00A95DF2" w:rsidP="00DB3380">
            <w:pPr>
              <w:jc w:val="both"/>
              <w:rPr>
                <w:rFonts w:ascii="Trebuchet MS" w:hAnsi="Trebuchet MS" w:cs="Arial"/>
                <w:sz w:val="22"/>
                <w:szCs w:val="22"/>
                <w:lang w:eastAsia="en-GB"/>
              </w:rPr>
            </w:pPr>
          </w:p>
        </w:tc>
      </w:tr>
      <w:tr w:rsidR="0033464D" w:rsidRPr="00D55009" w14:paraId="5E63D9EC" w14:textId="77777777" w:rsidTr="0033464D">
        <w:trPr>
          <w:trHeight w:val="351"/>
        </w:trPr>
        <w:tc>
          <w:tcPr>
            <w:tcW w:w="2095" w:type="dxa"/>
            <w:tcBorders>
              <w:top w:val="single" w:sz="4" w:space="0" w:color="auto"/>
              <w:left w:val="single" w:sz="4" w:space="0" w:color="auto"/>
              <w:bottom w:val="single" w:sz="4" w:space="0" w:color="auto"/>
              <w:right w:val="single" w:sz="4" w:space="0" w:color="auto"/>
            </w:tcBorders>
          </w:tcPr>
          <w:p w14:paraId="30551748" w14:textId="4CA4DD8C"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e.g. Employer’s liability</w:t>
            </w:r>
          </w:p>
        </w:tc>
        <w:tc>
          <w:tcPr>
            <w:tcW w:w="1310" w:type="dxa"/>
            <w:tcBorders>
              <w:top w:val="single" w:sz="4" w:space="0" w:color="auto"/>
              <w:left w:val="single" w:sz="4" w:space="0" w:color="auto"/>
              <w:bottom w:val="single" w:sz="4" w:space="0" w:color="auto"/>
              <w:right w:val="single" w:sz="4" w:space="0" w:color="auto"/>
            </w:tcBorders>
          </w:tcPr>
          <w:p w14:paraId="2AC361F7" w14:textId="3A0B1E19"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4B6AEEA9" w14:textId="3BFE6DB4"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£5m</w:t>
            </w:r>
          </w:p>
        </w:tc>
        <w:tc>
          <w:tcPr>
            <w:tcW w:w="4444" w:type="dxa"/>
            <w:tcBorders>
              <w:top w:val="single" w:sz="4" w:space="0" w:color="auto"/>
              <w:left w:val="single" w:sz="4" w:space="0" w:color="auto"/>
              <w:bottom w:val="single" w:sz="4" w:space="0" w:color="auto"/>
              <w:right w:val="single" w:sz="4" w:space="0" w:color="auto"/>
            </w:tcBorders>
          </w:tcPr>
          <w:p w14:paraId="6052AA80" w14:textId="77777777" w:rsidR="0033464D" w:rsidRPr="00D55009" w:rsidRDefault="0033464D" w:rsidP="0033464D">
            <w:pPr>
              <w:jc w:val="both"/>
              <w:rPr>
                <w:rFonts w:ascii="Trebuchet MS" w:hAnsi="Trebuchet MS" w:cs="Arial"/>
                <w:sz w:val="22"/>
                <w:szCs w:val="22"/>
                <w:lang w:eastAsia="en-GB"/>
              </w:rPr>
            </w:pPr>
          </w:p>
        </w:tc>
      </w:tr>
      <w:tr w:rsidR="0033464D" w:rsidRPr="00D55009" w14:paraId="57447D7A"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37AC2261" w14:textId="4ADDF9B9"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e.g. Professional Indemnity</w:t>
            </w:r>
          </w:p>
        </w:tc>
        <w:tc>
          <w:tcPr>
            <w:tcW w:w="1310" w:type="dxa"/>
            <w:tcBorders>
              <w:top w:val="single" w:sz="4" w:space="0" w:color="auto"/>
              <w:left w:val="single" w:sz="4" w:space="0" w:color="auto"/>
              <w:bottom w:val="single" w:sz="4" w:space="0" w:color="auto"/>
              <w:right w:val="single" w:sz="4" w:space="0" w:color="auto"/>
            </w:tcBorders>
          </w:tcPr>
          <w:p w14:paraId="4B382650" w14:textId="58CC2B0C"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1AFAF70" w14:textId="0D5684FA"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£1m</w:t>
            </w:r>
          </w:p>
        </w:tc>
        <w:tc>
          <w:tcPr>
            <w:tcW w:w="4444" w:type="dxa"/>
            <w:tcBorders>
              <w:top w:val="single" w:sz="4" w:space="0" w:color="auto"/>
              <w:left w:val="single" w:sz="4" w:space="0" w:color="auto"/>
              <w:bottom w:val="single" w:sz="4" w:space="0" w:color="auto"/>
              <w:right w:val="single" w:sz="4" w:space="0" w:color="auto"/>
            </w:tcBorders>
          </w:tcPr>
          <w:p w14:paraId="2BEA517A" w14:textId="77777777" w:rsidR="0033464D" w:rsidRPr="00D55009" w:rsidRDefault="0033464D" w:rsidP="0033464D">
            <w:pPr>
              <w:jc w:val="both"/>
              <w:rPr>
                <w:rFonts w:ascii="Trebuchet MS" w:hAnsi="Trebuchet MS" w:cs="Arial"/>
                <w:sz w:val="22"/>
                <w:szCs w:val="22"/>
                <w:lang w:eastAsia="en-GB"/>
              </w:rPr>
            </w:pPr>
          </w:p>
        </w:tc>
      </w:tr>
      <w:tr w:rsidR="0033464D" w:rsidRPr="00D55009" w14:paraId="2A430309"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798E8816" w14:textId="6F013ED6"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lastRenderedPageBreak/>
              <w:t>e.g. Data Protection Liability</w:t>
            </w:r>
          </w:p>
        </w:tc>
        <w:tc>
          <w:tcPr>
            <w:tcW w:w="1310" w:type="dxa"/>
            <w:tcBorders>
              <w:top w:val="single" w:sz="4" w:space="0" w:color="auto"/>
              <w:left w:val="single" w:sz="4" w:space="0" w:color="auto"/>
              <w:bottom w:val="single" w:sz="4" w:space="0" w:color="auto"/>
              <w:right w:val="single" w:sz="4" w:space="0" w:color="auto"/>
            </w:tcBorders>
          </w:tcPr>
          <w:p w14:paraId="720FA33A" w14:textId="5457F9E3"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C079ADE" w14:textId="0F7AB8C9" w:rsidR="0033464D" w:rsidRPr="00D55009" w:rsidRDefault="0033464D" w:rsidP="0033464D">
            <w:pPr>
              <w:jc w:val="both"/>
              <w:rPr>
                <w:rFonts w:ascii="Trebuchet MS" w:hAnsi="Trebuchet MS" w:cs="Arial"/>
                <w:sz w:val="22"/>
                <w:szCs w:val="22"/>
                <w:lang w:eastAsia="en-GB"/>
              </w:rPr>
            </w:pPr>
            <w:r w:rsidRPr="00D55009">
              <w:rPr>
                <w:rFonts w:ascii="Trebuchet MS" w:hAnsi="Trebuchet MS" w:cs="Arial"/>
                <w:sz w:val="22"/>
                <w:szCs w:val="22"/>
                <w:lang w:eastAsia="en-GB"/>
              </w:rPr>
              <w:t>£3m (or £10m where complex and sensitive data processing is involved)</w:t>
            </w:r>
          </w:p>
        </w:tc>
        <w:tc>
          <w:tcPr>
            <w:tcW w:w="4444" w:type="dxa"/>
            <w:tcBorders>
              <w:top w:val="single" w:sz="4" w:space="0" w:color="auto"/>
              <w:left w:val="single" w:sz="4" w:space="0" w:color="auto"/>
              <w:bottom w:val="single" w:sz="4" w:space="0" w:color="auto"/>
              <w:right w:val="single" w:sz="4" w:space="0" w:color="auto"/>
            </w:tcBorders>
          </w:tcPr>
          <w:p w14:paraId="7ACD1F9F" w14:textId="77777777" w:rsidR="0033464D" w:rsidRPr="00D55009" w:rsidRDefault="0033464D" w:rsidP="0033464D">
            <w:pPr>
              <w:jc w:val="both"/>
              <w:rPr>
                <w:rFonts w:ascii="Trebuchet MS" w:hAnsi="Trebuchet MS" w:cs="Arial"/>
                <w:sz w:val="22"/>
                <w:szCs w:val="22"/>
                <w:lang w:eastAsia="en-GB"/>
              </w:rPr>
            </w:pPr>
          </w:p>
        </w:tc>
      </w:tr>
    </w:tbl>
    <w:p w14:paraId="7AC24469" w14:textId="77777777" w:rsidR="00E5756C" w:rsidRPr="00D55009" w:rsidRDefault="00E5756C" w:rsidP="00480726">
      <w:pPr>
        <w:jc w:val="both"/>
        <w:rPr>
          <w:rFonts w:ascii="Trebuchet MS" w:hAnsi="Trebuchet MS" w:cs="Arial"/>
          <w:sz w:val="22"/>
          <w:szCs w:val="22"/>
          <w:lang w:eastAsia="en-GB"/>
        </w:rPr>
      </w:pPr>
    </w:p>
    <w:p w14:paraId="4F1080B9" w14:textId="77777777" w:rsidR="00A55DC6" w:rsidRPr="00D55009" w:rsidRDefault="00A55DC6" w:rsidP="00480726">
      <w:pPr>
        <w:jc w:val="both"/>
        <w:rPr>
          <w:rFonts w:ascii="Trebuchet MS" w:hAnsi="Trebuchet MS" w:cs="Arial"/>
          <w:sz w:val="22"/>
          <w:szCs w:val="22"/>
          <w:lang w:eastAsia="en-GB"/>
        </w:rPr>
      </w:pPr>
    </w:p>
    <w:p w14:paraId="217D1517" w14:textId="08EF49C3" w:rsidR="00A55DC6" w:rsidRPr="00D55009" w:rsidRDefault="00A55DC6" w:rsidP="00A55DC6">
      <w:pPr>
        <w:jc w:val="both"/>
        <w:rPr>
          <w:rFonts w:ascii="Trebuchet MS" w:hAnsi="Trebuchet MS"/>
          <w:sz w:val="22"/>
          <w:szCs w:val="22"/>
          <w:lang w:val="en-US"/>
        </w:rPr>
      </w:pPr>
      <w:r w:rsidRPr="00D55009">
        <w:rPr>
          <w:rFonts w:ascii="Trebuchet MS" w:hAnsi="Trebuchet MS"/>
          <w:sz w:val="22"/>
          <w:szCs w:val="22"/>
          <w:lang w:val="en-US"/>
        </w:rPr>
        <w:t xml:space="preserve">Please note that the </w:t>
      </w:r>
      <w:r w:rsidR="009E3F17" w:rsidRPr="00D55009">
        <w:rPr>
          <w:rFonts w:ascii="Trebuchet MS" w:hAnsi="Trebuchet MS"/>
          <w:b/>
          <w:bCs/>
          <w:sz w:val="22"/>
          <w:szCs w:val="22"/>
          <w:lang w:val="en-US"/>
        </w:rPr>
        <w:t xml:space="preserve">Individual </w:t>
      </w:r>
      <w:r w:rsidR="00A95DF2" w:rsidRPr="00D55009">
        <w:rPr>
          <w:rFonts w:ascii="Trebuchet MS" w:hAnsi="Trebuchet MS"/>
          <w:b/>
          <w:bCs/>
          <w:sz w:val="22"/>
          <w:szCs w:val="22"/>
          <w:lang w:val="en-US"/>
        </w:rPr>
        <w:t>C</w:t>
      </w:r>
      <w:r w:rsidR="0081524D" w:rsidRPr="00D55009">
        <w:rPr>
          <w:rFonts w:ascii="Trebuchet MS" w:hAnsi="Trebuchet MS"/>
          <w:b/>
          <w:bCs/>
          <w:sz w:val="22"/>
          <w:szCs w:val="22"/>
          <w:lang w:val="en-US"/>
        </w:rPr>
        <w:t>onsultant</w:t>
      </w:r>
      <w:r w:rsidRPr="00D55009">
        <w:rPr>
          <w:rFonts w:ascii="Trebuchet MS" w:hAnsi="Trebuchet MS"/>
          <w:sz w:val="22"/>
          <w:szCs w:val="22"/>
          <w:lang w:val="en-US"/>
        </w:rPr>
        <w:t xml:space="preserve"> will not be excluded from the tender process if the answer is ‘No’</w:t>
      </w:r>
      <w:r w:rsidR="00E64D18" w:rsidRPr="00D55009">
        <w:rPr>
          <w:rFonts w:ascii="Trebuchet MS" w:hAnsi="Trebuchet MS"/>
          <w:sz w:val="22"/>
          <w:szCs w:val="22"/>
          <w:lang w:val="en-US"/>
        </w:rPr>
        <w:t>.</w:t>
      </w:r>
      <w:r w:rsidR="00FA61B1" w:rsidRPr="00D55009">
        <w:rPr>
          <w:rFonts w:ascii="Trebuchet MS" w:hAnsi="Trebuchet MS"/>
          <w:sz w:val="22"/>
          <w:szCs w:val="22"/>
          <w:lang w:val="en-US"/>
        </w:rPr>
        <w:t xml:space="preserve"> However</w:t>
      </w:r>
      <w:r w:rsidR="00436A33" w:rsidRPr="00D55009">
        <w:rPr>
          <w:rFonts w:ascii="Trebuchet MS" w:hAnsi="Trebuchet MS"/>
          <w:sz w:val="22"/>
          <w:szCs w:val="22"/>
          <w:lang w:val="en-US"/>
        </w:rPr>
        <w:t xml:space="preserve">, </w:t>
      </w:r>
      <w:r w:rsidR="00FA61B1" w:rsidRPr="00D55009">
        <w:rPr>
          <w:rFonts w:ascii="Trebuchet MS" w:hAnsi="Trebuchet MS"/>
          <w:sz w:val="22"/>
          <w:szCs w:val="22"/>
          <w:lang w:val="en-US"/>
        </w:rPr>
        <w:t xml:space="preserve">it is </w:t>
      </w:r>
      <w:r w:rsidR="00436A33" w:rsidRPr="00D55009">
        <w:rPr>
          <w:rFonts w:ascii="Trebuchet MS" w:hAnsi="Trebuchet MS"/>
          <w:sz w:val="22"/>
          <w:szCs w:val="22"/>
          <w:lang w:val="en-US"/>
        </w:rPr>
        <w:t xml:space="preserve">industry </w:t>
      </w:r>
      <w:r w:rsidR="00164309" w:rsidRPr="00D55009">
        <w:rPr>
          <w:rFonts w:ascii="Trebuchet MS" w:hAnsi="Trebuchet MS"/>
          <w:sz w:val="22"/>
          <w:szCs w:val="22"/>
          <w:lang w:val="en-US"/>
        </w:rPr>
        <w:t>best</w:t>
      </w:r>
      <w:r w:rsidR="00FA61B1" w:rsidRPr="00D5500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D55009" w:rsidRDefault="00A55DC6" w:rsidP="00480726">
      <w:pPr>
        <w:jc w:val="both"/>
        <w:rPr>
          <w:rFonts w:ascii="Trebuchet MS" w:hAnsi="Trebuchet MS" w:cs="Arial"/>
          <w:sz w:val="22"/>
          <w:szCs w:val="22"/>
          <w:lang w:eastAsia="en-GB"/>
        </w:rPr>
      </w:pPr>
    </w:p>
    <w:p w14:paraId="6411D910" w14:textId="3073780D" w:rsidR="005D0535" w:rsidRPr="00D55009" w:rsidRDefault="005D0535" w:rsidP="005D0535">
      <w:pPr>
        <w:jc w:val="both"/>
        <w:rPr>
          <w:rFonts w:ascii="Trebuchet MS" w:hAnsi="Trebuchet MS" w:cs="Arial"/>
          <w:sz w:val="22"/>
          <w:szCs w:val="22"/>
          <w:lang w:eastAsia="en-GB"/>
        </w:rPr>
      </w:pPr>
      <w:r w:rsidRPr="00D55009">
        <w:rPr>
          <w:rFonts w:ascii="Trebuchet MS" w:hAnsi="Trebuchet MS" w:cs="Arial"/>
          <w:sz w:val="22"/>
          <w:szCs w:val="22"/>
          <w:lang w:eastAsia="en-GB"/>
        </w:rPr>
        <w:t xml:space="preserve">Please </w:t>
      </w:r>
      <w:r w:rsidRPr="00D55009">
        <w:rPr>
          <w:rFonts w:ascii="Trebuchet MS" w:hAnsi="Trebuchet MS" w:cs="Arial"/>
          <w:sz w:val="22"/>
          <w:szCs w:val="22"/>
          <w:u w:val="single"/>
          <w:lang w:eastAsia="en-GB"/>
        </w:rPr>
        <w:t>note</w:t>
      </w:r>
      <w:r w:rsidRPr="00D55009">
        <w:rPr>
          <w:rFonts w:ascii="Trebuchet MS" w:hAnsi="Trebuchet MS" w:cs="Arial"/>
          <w:sz w:val="22"/>
          <w:szCs w:val="22"/>
          <w:lang w:eastAsia="en-GB"/>
        </w:rPr>
        <w:t xml:space="preserve"> that the insurance cover detailed above </w:t>
      </w:r>
      <w:r w:rsidR="009B6148" w:rsidRPr="00D55009">
        <w:rPr>
          <w:rFonts w:ascii="Trebuchet MS" w:hAnsi="Trebuchet MS" w:cs="Arial"/>
          <w:sz w:val="22"/>
          <w:szCs w:val="22"/>
          <w:lang w:eastAsia="en-GB"/>
        </w:rPr>
        <w:t>should</w:t>
      </w:r>
      <w:r w:rsidRPr="00D55009">
        <w:rPr>
          <w:rFonts w:ascii="Trebuchet MS" w:hAnsi="Trebuchet MS" w:cs="Arial"/>
          <w:sz w:val="22"/>
          <w:szCs w:val="22"/>
          <w:lang w:eastAsia="en-GB"/>
        </w:rPr>
        <w:t xml:space="preserve"> be in place before activities commence in pursuance of the services required and will not be considered as part of the costs under the contract between the Secretariat and the selected </w:t>
      </w:r>
      <w:r w:rsidR="0081524D" w:rsidRPr="00D55009">
        <w:rPr>
          <w:rFonts w:ascii="Trebuchet MS" w:hAnsi="Trebuchet MS" w:cs="Arial"/>
          <w:sz w:val="22"/>
          <w:szCs w:val="22"/>
          <w:lang w:eastAsia="en-GB"/>
        </w:rPr>
        <w:t>consultant</w:t>
      </w:r>
      <w:r w:rsidR="00362185" w:rsidRPr="00D55009">
        <w:rPr>
          <w:rFonts w:ascii="Trebuchet MS" w:hAnsi="Trebuchet MS" w:cs="Arial"/>
          <w:sz w:val="22"/>
          <w:szCs w:val="22"/>
          <w:lang w:eastAsia="en-GB"/>
        </w:rPr>
        <w:t>.</w:t>
      </w:r>
    </w:p>
    <w:p w14:paraId="5F38A941" w14:textId="77777777" w:rsidR="00FB5C6B" w:rsidRPr="00D55009" w:rsidRDefault="00FB5C6B" w:rsidP="00177379">
      <w:pPr>
        <w:jc w:val="both"/>
        <w:rPr>
          <w:rFonts w:ascii="Trebuchet MS" w:hAnsi="Trebuchet MS"/>
          <w:b/>
          <w:bCs/>
          <w:noProof/>
          <w:kern w:val="32"/>
          <w:sz w:val="22"/>
          <w:szCs w:val="22"/>
        </w:rPr>
      </w:pPr>
    </w:p>
    <w:p w14:paraId="1BC21C39" w14:textId="77777777" w:rsidR="00FB5C6B" w:rsidRPr="00D55009" w:rsidRDefault="00FB5C6B" w:rsidP="00177379">
      <w:pPr>
        <w:jc w:val="both"/>
        <w:rPr>
          <w:rFonts w:ascii="Trebuchet MS" w:hAnsi="Trebuchet MS"/>
          <w:b/>
          <w:bCs/>
          <w:noProof/>
          <w:kern w:val="32"/>
          <w:sz w:val="22"/>
          <w:szCs w:val="22"/>
        </w:rPr>
      </w:pPr>
    </w:p>
    <w:p w14:paraId="00C188FC" w14:textId="37A6A26D" w:rsidR="0011282B" w:rsidRPr="00D55009" w:rsidRDefault="000F722D" w:rsidP="00FB5C6B">
      <w:pPr>
        <w:pStyle w:val="ListParagraph"/>
        <w:numPr>
          <w:ilvl w:val="0"/>
          <w:numId w:val="7"/>
        </w:numPr>
        <w:jc w:val="both"/>
        <w:rPr>
          <w:rFonts w:ascii="Trebuchet MS" w:hAnsi="Trebuchet MS"/>
          <w:bCs/>
        </w:rPr>
      </w:pPr>
      <w:r w:rsidRPr="00D55009">
        <w:rPr>
          <w:rFonts w:ascii="Trebuchet MS" w:hAnsi="Trebuchet MS"/>
          <w:bCs/>
        </w:rPr>
        <w:t>Terms and Conditions</w:t>
      </w:r>
      <w:r w:rsidR="00AE510C" w:rsidRPr="00D55009">
        <w:rPr>
          <w:rFonts w:ascii="Trebuchet MS" w:hAnsi="Trebuchet MS"/>
          <w:bCs/>
        </w:rPr>
        <w:t>/Code of Ethics/Corporate Policies</w:t>
      </w:r>
    </w:p>
    <w:p w14:paraId="1BB0C998" w14:textId="77777777" w:rsidR="0011282B" w:rsidRPr="00D55009" w:rsidRDefault="0011282B" w:rsidP="00177379">
      <w:pPr>
        <w:jc w:val="both"/>
        <w:rPr>
          <w:rFonts w:ascii="Trebuchet MS" w:hAnsi="Trebuchet MS"/>
          <w:sz w:val="22"/>
          <w:szCs w:val="22"/>
        </w:rPr>
      </w:pPr>
    </w:p>
    <w:p w14:paraId="68329FD6" w14:textId="77777777" w:rsidR="000F722D" w:rsidRPr="00D55009" w:rsidRDefault="0011282B" w:rsidP="00177379">
      <w:pPr>
        <w:jc w:val="both"/>
        <w:rPr>
          <w:rFonts w:ascii="Trebuchet MS" w:hAnsi="Trebuchet MS"/>
          <w:bCs/>
          <w:sz w:val="22"/>
          <w:szCs w:val="22"/>
        </w:rPr>
      </w:pPr>
      <w:r w:rsidRPr="00D55009">
        <w:rPr>
          <w:rFonts w:ascii="Trebuchet MS" w:hAnsi="Trebuchet MS"/>
          <w:sz w:val="22"/>
          <w:szCs w:val="22"/>
        </w:rPr>
        <w:t>Please delete ‘Yes’ / ‘No’ as applicable.</w:t>
      </w:r>
      <w:r w:rsidR="000F722D" w:rsidRPr="00D55009">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D55009" w14:paraId="6EF84797" w14:textId="77777777" w:rsidTr="008828AF">
        <w:trPr>
          <w:trHeight w:val="6512"/>
        </w:trPr>
        <w:tc>
          <w:tcPr>
            <w:tcW w:w="704" w:type="dxa"/>
          </w:tcPr>
          <w:p w14:paraId="792AD55A" w14:textId="77777777" w:rsidR="000F722D" w:rsidRPr="00D55009" w:rsidRDefault="000F722D" w:rsidP="00177379">
            <w:pPr>
              <w:jc w:val="both"/>
              <w:rPr>
                <w:rFonts w:ascii="Trebuchet MS" w:hAnsi="Trebuchet MS"/>
                <w:bCs/>
                <w:sz w:val="22"/>
                <w:szCs w:val="22"/>
              </w:rPr>
            </w:pPr>
            <w:r w:rsidRPr="00D55009">
              <w:rPr>
                <w:rFonts w:ascii="Trebuchet MS" w:hAnsi="Trebuchet MS"/>
                <w:bCs/>
                <w:sz w:val="22"/>
                <w:szCs w:val="22"/>
              </w:rPr>
              <w:t>(a)</w:t>
            </w:r>
          </w:p>
        </w:tc>
        <w:tc>
          <w:tcPr>
            <w:tcW w:w="7655" w:type="dxa"/>
          </w:tcPr>
          <w:p w14:paraId="3F6AF365" w14:textId="77777777" w:rsidR="00154F79" w:rsidRPr="00D55009" w:rsidRDefault="000F722D" w:rsidP="00177379">
            <w:pPr>
              <w:jc w:val="both"/>
              <w:rPr>
                <w:rFonts w:ascii="Trebuchet MS" w:hAnsi="Trebuchet MS"/>
                <w:bCs/>
                <w:sz w:val="22"/>
                <w:szCs w:val="22"/>
              </w:rPr>
            </w:pPr>
            <w:r w:rsidRPr="00D55009">
              <w:rPr>
                <w:rFonts w:ascii="Trebuchet MS" w:hAnsi="Trebuchet MS"/>
                <w:bCs/>
                <w:sz w:val="22"/>
                <w:szCs w:val="22"/>
              </w:rPr>
              <w:t xml:space="preserve">Please confirm that </w:t>
            </w:r>
            <w:r w:rsidR="006311C5" w:rsidRPr="00D55009">
              <w:rPr>
                <w:rFonts w:ascii="Trebuchet MS" w:hAnsi="Trebuchet MS"/>
                <w:bCs/>
                <w:sz w:val="22"/>
                <w:szCs w:val="22"/>
              </w:rPr>
              <w:t xml:space="preserve">you (if </w:t>
            </w:r>
            <w:r w:rsidR="00154F79" w:rsidRPr="00D55009">
              <w:rPr>
                <w:rFonts w:ascii="Trebuchet MS" w:hAnsi="Trebuchet MS"/>
                <w:bCs/>
                <w:sz w:val="22"/>
                <w:szCs w:val="22"/>
              </w:rPr>
              <w:t>an Individual Consultant</w:t>
            </w:r>
            <w:r w:rsidR="006311C5" w:rsidRPr="00D55009">
              <w:rPr>
                <w:rFonts w:ascii="Trebuchet MS" w:hAnsi="Trebuchet MS"/>
                <w:bCs/>
                <w:sz w:val="22"/>
                <w:szCs w:val="22"/>
              </w:rPr>
              <w:t>)/</w:t>
            </w:r>
            <w:r w:rsidRPr="00D55009">
              <w:rPr>
                <w:rFonts w:ascii="Trebuchet MS" w:hAnsi="Trebuchet MS"/>
                <w:bCs/>
                <w:sz w:val="22"/>
                <w:szCs w:val="22"/>
              </w:rPr>
              <w:t xml:space="preserve">your organisation agrees to the </w:t>
            </w:r>
            <w:r w:rsidR="00AC1CDC" w:rsidRPr="00D55009">
              <w:rPr>
                <w:rFonts w:ascii="Trebuchet MS" w:hAnsi="Trebuchet MS"/>
                <w:bCs/>
                <w:sz w:val="22"/>
                <w:szCs w:val="22"/>
              </w:rPr>
              <w:t>Commonwealth Secretariat’s</w:t>
            </w:r>
            <w:r w:rsidR="00154F79" w:rsidRPr="00D55009">
              <w:rPr>
                <w:rFonts w:ascii="Trebuchet MS" w:hAnsi="Trebuchet MS"/>
                <w:bCs/>
                <w:sz w:val="22"/>
                <w:szCs w:val="22"/>
              </w:rPr>
              <w:t>:</w:t>
            </w:r>
          </w:p>
          <w:p w14:paraId="2A32FD26" w14:textId="77777777" w:rsidR="00154F79" w:rsidRPr="00D55009" w:rsidRDefault="00154F79" w:rsidP="00177379">
            <w:pPr>
              <w:jc w:val="both"/>
              <w:rPr>
                <w:rFonts w:ascii="Trebuchet MS" w:hAnsi="Trebuchet MS"/>
                <w:bCs/>
                <w:sz w:val="22"/>
                <w:szCs w:val="22"/>
              </w:rPr>
            </w:pPr>
          </w:p>
          <w:p w14:paraId="706AA97C" w14:textId="73E0C538" w:rsidR="005B4534" w:rsidRPr="00D55009" w:rsidRDefault="00154F79" w:rsidP="000E4263">
            <w:pPr>
              <w:rPr>
                <w:rFonts w:ascii="Trebuchet MS" w:hAnsi="Trebuchet MS"/>
                <w:color w:val="0000FF"/>
                <w:sz w:val="22"/>
                <w:szCs w:val="22"/>
              </w:rPr>
            </w:pPr>
            <w:r w:rsidRPr="00D55009">
              <w:rPr>
                <w:rFonts w:ascii="Trebuchet MS" w:hAnsi="Trebuchet MS"/>
                <w:bCs/>
                <w:sz w:val="22"/>
                <w:szCs w:val="22"/>
              </w:rPr>
              <w:t>1.</w:t>
            </w:r>
            <w:r w:rsidR="00AC1CDC" w:rsidRPr="00D55009">
              <w:rPr>
                <w:rFonts w:ascii="Trebuchet MS" w:hAnsi="Trebuchet MS"/>
                <w:bCs/>
                <w:sz w:val="22"/>
                <w:szCs w:val="22"/>
              </w:rPr>
              <w:t xml:space="preserve"> </w:t>
            </w:r>
            <w:r w:rsidRPr="00D55009">
              <w:rPr>
                <w:rFonts w:ascii="Trebuchet MS" w:hAnsi="Trebuchet MS"/>
                <w:bCs/>
                <w:sz w:val="22"/>
                <w:szCs w:val="22"/>
              </w:rPr>
              <w:t>Secretariat’s s</w:t>
            </w:r>
            <w:r w:rsidR="00AC1CDC" w:rsidRPr="00D55009">
              <w:rPr>
                <w:rFonts w:ascii="Trebuchet MS" w:hAnsi="Trebuchet MS"/>
                <w:bCs/>
                <w:sz w:val="22"/>
                <w:szCs w:val="22"/>
              </w:rPr>
              <w:t xml:space="preserve">tandard </w:t>
            </w:r>
            <w:r w:rsidR="000F722D" w:rsidRPr="00D55009">
              <w:rPr>
                <w:rFonts w:ascii="Trebuchet MS" w:hAnsi="Trebuchet MS"/>
                <w:bCs/>
                <w:sz w:val="22"/>
                <w:szCs w:val="22"/>
              </w:rPr>
              <w:t>terms a</w:t>
            </w:r>
            <w:r w:rsidR="002601E5" w:rsidRPr="00D55009">
              <w:rPr>
                <w:rFonts w:ascii="Trebuchet MS" w:hAnsi="Trebuchet MS"/>
                <w:bCs/>
                <w:sz w:val="22"/>
                <w:szCs w:val="22"/>
              </w:rPr>
              <w:t>nd conditions</w:t>
            </w:r>
            <w:r w:rsidRPr="00D55009">
              <w:rPr>
                <w:rFonts w:ascii="Trebuchet MS" w:hAnsi="Trebuchet MS"/>
                <w:bCs/>
                <w:sz w:val="22"/>
                <w:szCs w:val="22"/>
              </w:rPr>
              <w:t xml:space="preserve"> </w:t>
            </w:r>
            <w:r w:rsidR="002F7369" w:rsidRPr="00D55009">
              <w:rPr>
                <w:rFonts w:ascii="Trebuchet MS" w:hAnsi="Trebuchet MS"/>
                <w:bCs/>
                <w:sz w:val="22"/>
                <w:szCs w:val="22"/>
              </w:rPr>
              <w:t xml:space="preserve">for below £30,000 </w:t>
            </w:r>
            <w:r w:rsidR="000E4263" w:rsidRPr="00D55009">
              <w:rPr>
                <w:rFonts w:ascii="Trebuchet MS" w:hAnsi="Trebuchet MS"/>
                <w:bCs/>
                <w:sz w:val="22"/>
                <w:szCs w:val="22"/>
              </w:rPr>
              <w:t xml:space="preserve">total </w:t>
            </w:r>
            <w:r w:rsidR="002F7369" w:rsidRPr="00D55009">
              <w:rPr>
                <w:rFonts w:ascii="Trebuchet MS" w:hAnsi="Trebuchet MS"/>
                <w:bCs/>
                <w:sz w:val="22"/>
                <w:szCs w:val="22"/>
              </w:rPr>
              <w:t>contract value</w:t>
            </w:r>
            <w:r w:rsidR="00E369D0" w:rsidRPr="00D55009">
              <w:rPr>
                <w:rFonts w:ascii="Trebuchet MS" w:hAnsi="Trebuchet MS"/>
                <w:bCs/>
                <w:sz w:val="22"/>
                <w:szCs w:val="22"/>
              </w:rPr>
              <w:t xml:space="preserve"> can be found at: </w:t>
            </w:r>
            <w:hyperlink r:id="rId23" w:history="1">
              <w:r w:rsidR="00007003" w:rsidRPr="00D55009">
                <w:rPr>
                  <w:color w:val="0000FF"/>
                  <w:u w:val="single"/>
                </w:rPr>
                <w:t>Terms and Conditions | Commonwealth (thecommonwealth.org)</w:t>
              </w:r>
            </w:hyperlink>
          </w:p>
          <w:p w14:paraId="21817A10" w14:textId="235B0A61" w:rsidR="00154F79" w:rsidRPr="00D55009" w:rsidRDefault="00154F79" w:rsidP="00154F79">
            <w:pPr>
              <w:jc w:val="both"/>
              <w:rPr>
                <w:rFonts w:ascii="Trebuchet MS" w:hAnsi="Trebuchet MS" w:cs="Calibri"/>
                <w:noProof/>
                <w:sz w:val="22"/>
                <w:szCs w:val="22"/>
              </w:rPr>
            </w:pPr>
            <w:r w:rsidRPr="00D55009">
              <w:rPr>
                <w:rFonts w:ascii="Trebuchet MS" w:hAnsi="Trebuchet MS" w:cs="Calibri"/>
                <w:noProof/>
                <w:sz w:val="22"/>
                <w:szCs w:val="22"/>
              </w:rPr>
              <w:t xml:space="preserve">2. </w:t>
            </w:r>
            <w:r w:rsidR="00AE510C" w:rsidRPr="00D55009">
              <w:rPr>
                <w:rFonts w:ascii="Trebuchet MS" w:hAnsi="Trebuchet MS" w:cs="Calibri"/>
                <w:noProof/>
                <w:sz w:val="22"/>
                <w:szCs w:val="22"/>
              </w:rPr>
              <w:t>Secretariat’s Code of  Ethics</w:t>
            </w:r>
            <w:r w:rsidR="007C6F12" w:rsidRPr="00D55009">
              <w:rPr>
                <w:rFonts w:ascii="Trebuchet MS" w:hAnsi="Trebuchet MS" w:cs="Calibri"/>
                <w:noProof/>
                <w:sz w:val="22"/>
                <w:szCs w:val="22"/>
              </w:rPr>
              <w:t xml:space="preserve"> at:</w:t>
            </w:r>
            <w:r w:rsidR="00AE510C" w:rsidRPr="00D55009">
              <w:rPr>
                <w:rFonts w:ascii="Trebuchet MS" w:hAnsi="Trebuchet MS" w:cs="Calibri"/>
                <w:noProof/>
                <w:sz w:val="22"/>
                <w:szCs w:val="22"/>
              </w:rPr>
              <w:t xml:space="preserve"> </w:t>
            </w:r>
            <w:hyperlink r:id="rId24" w:history="1">
              <w:r w:rsidR="007C6F12" w:rsidRPr="00D55009">
                <w:rPr>
                  <w:color w:val="0000FF"/>
                  <w:u w:val="single"/>
                </w:rPr>
                <w:t>Microsoft Word - Annex15 Code of Ethics - [updated January 2022].docx (production-new-commonwealth-files.s3.eu-west-2.amazonaws.com)</w:t>
              </w:r>
            </w:hyperlink>
            <w:r w:rsidR="007C6F12" w:rsidRPr="00D55009">
              <w:t xml:space="preserve"> </w:t>
            </w:r>
            <w:r w:rsidR="00AE510C" w:rsidRPr="00D55009">
              <w:rPr>
                <w:rFonts w:ascii="Trebuchet MS" w:hAnsi="Trebuchet MS" w:cs="Calibri"/>
                <w:noProof/>
                <w:sz w:val="22"/>
                <w:szCs w:val="22"/>
              </w:rPr>
              <w:t xml:space="preserve">and </w:t>
            </w:r>
          </w:p>
          <w:p w14:paraId="5E4BF8DD" w14:textId="014E782E" w:rsidR="00AE510C" w:rsidRPr="00D55009" w:rsidRDefault="00154F79" w:rsidP="00154F79">
            <w:pPr>
              <w:jc w:val="both"/>
              <w:rPr>
                <w:rFonts w:ascii="Trebuchet MS" w:hAnsi="Trebuchet MS"/>
                <w:bCs/>
                <w:sz w:val="22"/>
                <w:szCs w:val="22"/>
              </w:rPr>
            </w:pPr>
            <w:r w:rsidRPr="00D55009">
              <w:rPr>
                <w:rFonts w:ascii="Trebuchet MS" w:hAnsi="Trebuchet MS" w:cs="Calibri"/>
                <w:noProof/>
                <w:sz w:val="22"/>
                <w:szCs w:val="22"/>
              </w:rPr>
              <w:t xml:space="preserve">3. </w:t>
            </w:r>
            <w:r w:rsidR="007C6F12" w:rsidRPr="00D55009">
              <w:rPr>
                <w:rFonts w:ascii="Trebuchet MS" w:hAnsi="Trebuchet MS" w:cs="Calibri"/>
                <w:noProof/>
                <w:sz w:val="22"/>
                <w:szCs w:val="22"/>
              </w:rPr>
              <w:t xml:space="preserve">Secretariat’s </w:t>
            </w:r>
            <w:r w:rsidR="00AE510C" w:rsidRPr="00D55009">
              <w:rPr>
                <w:rFonts w:ascii="Trebuchet MS" w:hAnsi="Trebuchet MS" w:cs="Calibri"/>
                <w:noProof/>
                <w:sz w:val="22"/>
                <w:szCs w:val="22"/>
              </w:rPr>
              <w:t>Corporate policies</w:t>
            </w:r>
            <w:r w:rsidR="007C6F12" w:rsidRPr="00D55009">
              <w:rPr>
                <w:rFonts w:ascii="Trebuchet MS" w:hAnsi="Trebuchet MS" w:cs="Calibri"/>
                <w:noProof/>
                <w:sz w:val="22"/>
                <w:szCs w:val="22"/>
              </w:rPr>
              <w:t xml:space="preserve"> applicable to </w:t>
            </w:r>
            <w:r w:rsidR="00346AAC" w:rsidRPr="00D55009">
              <w:rPr>
                <w:rFonts w:ascii="Trebuchet MS" w:hAnsi="Trebuchet MS" w:cs="Calibri"/>
                <w:noProof/>
                <w:sz w:val="22"/>
                <w:szCs w:val="22"/>
              </w:rPr>
              <w:t>Consultant/supplier</w:t>
            </w:r>
            <w:r w:rsidR="007C6F12" w:rsidRPr="00D55009">
              <w:rPr>
                <w:rFonts w:ascii="Trebuchet MS" w:hAnsi="Trebuchet MS" w:cs="Calibri"/>
                <w:noProof/>
                <w:sz w:val="22"/>
                <w:szCs w:val="22"/>
              </w:rPr>
              <w:t>s and</w:t>
            </w:r>
            <w:r w:rsidR="00AE510C" w:rsidRPr="00D55009">
              <w:rPr>
                <w:rFonts w:ascii="Trebuchet MS" w:hAnsi="Trebuchet MS" w:cs="Calibri"/>
                <w:noProof/>
                <w:sz w:val="22"/>
                <w:szCs w:val="22"/>
              </w:rPr>
              <w:t xml:space="preserve"> as published from time to time on the following web page:</w:t>
            </w:r>
          </w:p>
          <w:p w14:paraId="23972B2D" w14:textId="77777777" w:rsidR="00AE510C" w:rsidRPr="00D55009" w:rsidRDefault="00AE510C" w:rsidP="00C30D81">
            <w:pPr>
              <w:rPr>
                <w:rFonts w:ascii="Trebuchet MS" w:hAnsi="Trebuchet MS"/>
                <w:color w:val="0000FF"/>
                <w:sz w:val="22"/>
                <w:szCs w:val="22"/>
                <w:u w:val="single"/>
              </w:rPr>
            </w:pPr>
            <w:r w:rsidRPr="00D55009">
              <w:rPr>
                <w:rFonts w:ascii="Trebuchet MS" w:hAnsi="Trebuchet MS"/>
                <w:sz w:val="22"/>
                <w:szCs w:val="22"/>
              </w:rPr>
              <w:t xml:space="preserve">        </w:t>
            </w:r>
            <w:hyperlink r:id="rId25" w:history="1">
              <w:r w:rsidRPr="00D55009">
                <w:rPr>
                  <w:rStyle w:val="Hyperlink"/>
                  <w:rFonts w:ascii="Trebuchet MS" w:hAnsi="Trebuchet MS"/>
                  <w:sz w:val="22"/>
                  <w:szCs w:val="22"/>
                </w:rPr>
                <w:t>Corporate Policies | Commonwealth (thecommonwealth.org)</w:t>
              </w:r>
            </w:hyperlink>
          </w:p>
          <w:p w14:paraId="1E77357F" w14:textId="77777777" w:rsidR="00AE510C" w:rsidRPr="00D55009" w:rsidRDefault="00AE510C" w:rsidP="00177379">
            <w:pPr>
              <w:jc w:val="both"/>
              <w:rPr>
                <w:rFonts w:ascii="Trebuchet MS" w:hAnsi="Trebuchet MS"/>
                <w:bCs/>
                <w:sz w:val="22"/>
                <w:szCs w:val="22"/>
              </w:rPr>
            </w:pPr>
          </w:p>
          <w:p w14:paraId="10BF1F5E" w14:textId="68A07786" w:rsidR="0011282B" w:rsidRPr="00D55009" w:rsidRDefault="000E4263" w:rsidP="00177379">
            <w:pPr>
              <w:jc w:val="both"/>
              <w:rPr>
                <w:rFonts w:ascii="Trebuchet MS" w:hAnsi="Trebuchet MS"/>
                <w:bCs/>
                <w:sz w:val="22"/>
                <w:szCs w:val="22"/>
              </w:rPr>
            </w:pPr>
            <w:r w:rsidRPr="00D55009">
              <w:rPr>
                <w:rFonts w:ascii="Trebuchet MS" w:hAnsi="Trebuchet MS"/>
                <w:bCs/>
                <w:sz w:val="22"/>
                <w:szCs w:val="22"/>
              </w:rPr>
              <w:t>…………………………………………………………………………………………………………………..</w:t>
            </w:r>
          </w:p>
          <w:p w14:paraId="0F232235" w14:textId="4BF1DA14" w:rsidR="000F722D" w:rsidRPr="00D55009" w:rsidRDefault="0011282B" w:rsidP="00177379">
            <w:pPr>
              <w:jc w:val="both"/>
              <w:rPr>
                <w:rFonts w:ascii="Trebuchet MS" w:hAnsi="Trebuchet MS"/>
                <w:bCs/>
                <w:sz w:val="22"/>
                <w:szCs w:val="22"/>
              </w:rPr>
            </w:pPr>
            <w:r w:rsidRPr="00D55009">
              <w:rPr>
                <w:rFonts w:ascii="Trebuchet MS" w:hAnsi="Trebuchet MS"/>
                <w:bCs/>
                <w:sz w:val="22"/>
                <w:szCs w:val="22"/>
              </w:rPr>
              <w:t xml:space="preserve">If </w:t>
            </w:r>
            <w:r w:rsidR="00175167" w:rsidRPr="00D55009">
              <w:rPr>
                <w:rFonts w:ascii="Trebuchet MS" w:hAnsi="Trebuchet MS"/>
                <w:bCs/>
                <w:sz w:val="22"/>
                <w:szCs w:val="22"/>
              </w:rPr>
              <w:t>you do not agree to abide by the above</w:t>
            </w:r>
            <w:r w:rsidRPr="00D55009">
              <w:rPr>
                <w:rFonts w:ascii="Trebuchet MS" w:hAnsi="Trebuchet MS"/>
                <w:bCs/>
                <w:sz w:val="22"/>
                <w:szCs w:val="22"/>
              </w:rPr>
              <w:t>, please state reasons</w:t>
            </w:r>
            <w:r w:rsidR="000E4263" w:rsidRPr="00D55009">
              <w:rPr>
                <w:rFonts w:ascii="Trebuchet MS" w:hAnsi="Trebuchet MS"/>
                <w:bCs/>
                <w:sz w:val="22"/>
                <w:szCs w:val="22"/>
              </w:rPr>
              <w:t xml:space="preserve"> and/or changes requested</w:t>
            </w:r>
            <w:r w:rsidR="008828AF" w:rsidRPr="00D55009">
              <w:rPr>
                <w:rFonts w:ascii="Trebuchet MS" w:hAnsi="Trebuchet MS"/>
                <w:bCs/>
                <w:sz w:val="22"/>
                <w:szCs w:val="22"/>
              </w:rPr>
              <w:t xml:space="preserve"> as part of your bid</w:t>
            </w:r>
            <w:r w:rsidRPr="00D55009">
              <w:rPr>
                <w:rFonts w:ascii="Trebuchet MS" w:hAnsi="Trebuchet MS"/>
                <w:bCs/>
                <w:sz w:val="22"/>
                <w:szCs w:val="22"/>
              </w:rPr>
              <w:t>:</w:t>
            </w:r>
          </w:p>
          <w:p w14:paraId="035C563D" w14:textId="086517E3" w:rsidR="000E4263" w:rsidRPr="00D55009" w:rsidRDefault="000E4263" w:rsidP="00177379">
            <w:pPr>
              <w:jc w:val="both"/>
              <w:rPr>
                <w:rFonts w:ascii="Trebuchet MS" w:hAnsi="Trebuchet MS"/>
                <w:bCs/>
                <w:sz w:val="22"/>
                <w:szCs w:val="22"/>
              </w:rPr>
            </w:pPr>
          </w:p>
          <w:p w14:paraId="29521C02" w14:textId="4E094993" w:rsidR="000E4263" w:rsidRPr="00D55009" w:rsidRDefault="000E4263" w:rsidP="00177379">
            <w:pPr>
              <w:jc w:val="both"/>
              <w:rPr>
                <w:rFonts w:ascii="Trebuchet MS" w:hAnsi="Trebuchet MS"/>
                <w:bCs/>
                <w:sz w:val="22"/>
                <w:szCs w:val="22"/>
              </w:rPr>
            </w:pPr>
          </w:p>
          <w:p w14:paraId="555865DE" w14:textId="77777777" w:rsidR="000E4263" w:rsidRPr="00D55009" w:rsidRDefault="000E4263" w:rsidP="00177379">
            <w:pPr>
              <w:jc w:val="both"/>
              <w:rPr>
                <w:rFonts w:ascii="Trebuchet MS" w:hAnsi="Trebuchet MS"/>
                <w:bCs/>
                <w:sz w:val="22"/>
                <w:szCs w:val="22"/>
              </w:rPr>
            </w:pPr>
          </w:p>
          <w:p w14:paraId="51E4028D" w14:textId="77777777" w:rsidR="0011282B" w:rsidRPr="00D55009" w:rsidRDefault="0011282B" w:rsidP="00177379">
            <w:pPr>
              <w:jc w:val="both"/>
              <w:rPr>
                <w:rFonts w:ascii="Trebuchet MS" w:hAnsi="Trebuchet MS"/>
                <w:bCs/>
                <w:sz w:val="22"/>
                <w:szCs w:val="22"/>
              </w:rPr>
            </w:pPr>
          </w:p>
          <w:p w14:paraId="3342B703" w14:textId="77777777" w:rsidR="000F722D" w:rsidRPr="00D55009" w:rsidRDefault="000F722D" w:rsidP="00177379">
            <w:pPr>
              <w:jc w:val="both"/>
              <w:rPr>
                <w:rFonts w:ascii="Trebuchet MS" w:hAnsi="Trebuchet MS"/>
                <w:bCs/>
                <w:sz w:val="22"/>
                <w:szCs w:val="22"/>
              </w:rPr>
            </w:pPr>
          </w:p>
        </w:tc>
        <w:tc>
          <w:tcPr>
            <w:tcW w:w="992" w:type="dxa"/>
          </w:tcPr>
          <w:p w14:paraId="2173B520" w14:textId="77777777" w:rsidR="000F722D" w:rsidRPr="00D55009"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D55009">
              <w:rPr>
                <w:rFonts w:ascii="Trebuchet MS" w:eastAsia="Arial" w:hAnsi="Trebuchet MS" w:cs="Arial"/>
                <w:sz w:val="22"/>
                <w:szCs w:val="22"/>
                <w:lang w:eastAsia="en-GB"/>
              </w:rPr>
              <w:t>Yes</w:t>
            </w:r>
            <w:r w:rsidR="0011282B" w:rsidRPr="00D55009">
              <w:rPr>
                <w:rFonts w:ascii="Trebuchet MS" w:eastAsia="Calibri" w:hAnsi="Trebuchet MS" w:cs="Arial"/>
                <w:sz w:val="22"/>
                <w:szCs w:val="22"/>
                <w:lang w:eastAsia="en-GB"/>
              </w:rPr>
              <w:t>/</w:t>
            </w:r>
            <w:r w:rsidRPr="00D55009">
              <w:rPr>
                <w:rFonts w:ascii="Trebuchet MS" w:eastAsia="Arial" w:hAnsi="Trebuchet MS" w:cs="Arial"/>
                <w:sz w:val="22"/>
                <w:szCs w:val="22"/>
                <w:lang w:eastAsia="en-GB"/>
              </w:rPr>
              <w:t>No</w:t>
            </w:r>
            <w:r w:rsidRPr="00D55009">
              <w:rPr>
                <w:rFonts w:ascii="Trebuchet MS" w:eastAsia="Calibri" w:hAnsi="Trebuchet MS" w:cs="Arial"/>
                <w:sz w:val="22"/>
                <w:szCs w:val="22"/>
                <w:lang w:eastAsia="en-GB"/>
              </w:rPr>
              <w:t xml:space="preserve"> </w:t>
            </w:r>
          </w:p>
        </w:tc>
      </w:tr>
    </w:tbl>
    <w:p w14:paraId="45DF6A2F" w14:textId="77777777" w:rsidR="000F722D" w:rsidRPr="00D55009" w:rsidRDefault="000F722D" w:rsidP="00177379">
      <w:pPr>
        <w:pStyle w:val="NoSpacing"/>
        <w:ind w:left="2880" w:firstLine="720"/>
        <w:jc w:val="both"/>
        <w:rPr>
          <w:rFonts w:ascii="Trebuchet MS" w:hAnsi="Trebuchet MS"/>
          <w:sz w:val="22"/>
          <w:szCs w:val="22"/>
        </w:rPr>
      </w:pPr>
    </w:p>
    <w:p w14:paraId="26F97082" w14:textId="77777777" w:rsidR="00BF2C61" w:rsidRPr="00D55009" w:rsidRDefault="00BF2C61" w:rsidP="00BF2C61">
      <w:pPr>
        <w:pStyle w:val="ListParagraph"/>
        <w:numPr>
          <w:ilvl w:val="0"/>
          <w:numId w:val="7"/>
        </w:numPr>
        <w:spacing w:before="60" w:after="60" w:line="288" w:lineRule="auto"/>
        <w:ind w:left="0" w:firstLine="426"/>
        <w:jc w:val="both"/>
        <w:rPr>
          <w:rFonts w:ascii="Trebuchet MS" w:hAnsi="Trebuchet MS"/>
        </w:rPr>
      </w:pPr>
      <w:r w:rsidRPr="00D55009">
        <w:rPr>
          <w:rFonts w:ascii="Trebuchet MS" w:hAnsi="Trebuchet MS"/>
        </w:rPr>
        <w:t>Legal comments table</w:t>
      </w:r>
    </w:p>
    <w:p w14:paraId="4A5DE020" w14:textId="7C97E358" w:rsidR="00BF2C61" w:rsidRPr="00D55009" w:rsidRDefault="00BF2C61" w:rsidP="00BF2C61">
      <w:pPr>
        <w:overflowPunct/>
        <w:autoSpaceDE/>
        <w:autoSpaceDN/>
        <w:adjustRightInd/>
        <w:textAlignment w:val="auto"/>
        <w:rPr>
          <w:rFonts w:ascii="Trebuchet MS" w:hAnsi="Trebuchet MS"/>
          <w:b/>
          <w:bCs/>
          <w:color w:val="000000"/>
          <w:kern w:val="32"/>
          <w:sz w:val="22"/>
          <w:szCs w:val="22"/>
        </w:rPr>
      </w:pPr>
      <w:r w:rsidRPr="00D55009">
        <w:rPr>
          <w:rFonts w:ascii="Trebuchet MS" w:hAnsi="Trebuchet MS" w:cs="Arial"/>
          <w:sz w:val="22"/>
          <w:szCs w:val="22"/>
        </w:rPr>
        <w:t xml:space="preserve">By submitting a response, the bidder is agreeing to be bound by the terms of this </w:t>
      </w:r>
      <w:r w:rsidR="00B70AE2" w:rsidRPr="00D55009">
        <w:rPr>
          <w:rFonts w:ascii="Trebuchet MS" w:hAnsi="Trebuchet MS" w:cs="Arial"/>
          <w:sz w:val="22"/>
          <w:szCs w:val="22"/>
        </w:rPr>
        <w:t>RFQ</w:t>
      </w:r>
      <w:r w:rsidRPr="00D55009">
        <w:rPr>
          <w:rFonts w:ascii="Trebuchet MS" w:hAnsi="Trebuchet MS" w:cs="Arial"/>
          <w:sz w:val="22"/>
          <w:szCs w:val="22"/>
        </w:rPr>
        <w:t xml:space="preserve"> and the Contract save as in relation to those areas of the Contract specifically highlighted below.  As such, if the terms</w:t>
      </w:r>
      <w:r w:rsidR="00BC196E" w:rsidRPr="00D55009">
        <w:rPr>
          <w:rFonts w:ascii="Trebuchet MS" w:hAnsi="Trebuchet MS" w:cs="Arial"/>
          <w:sz w:val="22"/>
          <w:szCs w:val="22"/>
        </w:rPr>
        <w:t xml:space="preserve"> &amp; conditions</w:t>
      </w:r>
      <w:r w:rsidRPr="00D55009">
        <w:rPr>
          <w:rFonts w:ascii="Trebuchet MS" w:hAnsi="Trebuchet MS" w:cs="Arial"/>
          <w:sz w:val="22"/>
          <w:szCs w:val="22"/>
        </w:rPr>
        <w:t xml:space="preserve"> of the Commonwealth Secretariat </w:t>
      </w:r>
      <w:hyperlink r:id="rId26" w:history="1">
        <w:r w:rsidR="00BC196E" w:rsidRPr="00D55009">
          <w:rPr>
            <w:color w:val="0000FF"/>
            <w:u w:val="single"/>
          </w:rPr>
          <w:t>Terms and Conditions | Commonwealth (thecommonwealth.org)</w:t>
        </w:r>
      </w:hyperlink>
      <w:r w:rsidR="00BC196E" w:rsidRPr="00D55009">
        <w:t xml:space="preserve"> </w:t>
      </w:r>
      <w:r w:rsidRPr="00D55009">
        <w:rPr>
          <w:rFonts w:ascii="Trebuchet MS" w:hAnsi="Trebuchet MS" w:cs="Arial"/>
          <w:sz w:val="22"/>
          <w:szCs w:val="22"/>
        </w:rPr>
        <w:t>renders proposals in the bidder’s response unworkable, the bidder must submit full details of the unworkable/unacceptable provisions within the</w:t>
      </w:r>
      <w:r w:rsidR="00941D39" w:rsidRPr="00D55009">
        <w:rPr>
          <w:rFonts w:ascii="Trebuchet MS" w:hAnsi="Trebuchet MS" w:cs="Arial"/>
          <w:sz w:val="22"/>
          <w:szCs w:val="22"/>
        </w:rPr>
        <w:t xml:space="preserve"> relevant</w:t>
      </w:r>
      <w:r w:rsidRPr="00D55009">
        <w:rPr>
          <w:rFonts w:ascii="Trebuchet MS" w:hAnsi="Trebuchet MS" w:cs="Arial"/>
          <w:sz w:val="22"/>
          <w:szCs w:val="22"/>
        </w:rPr>
        <w:t xml:space="preserve"> Standard Terms and Conditions </w:t>
      </w:r>
      <w:r w:rsidR="00941D39" w:rsidRPr="00D55009">
        <w:rPr>
          <w:rFonts w:ascii="Trebuchet MS" w:hAnsi="Trebuchet MS" w:cs="Arial"/>
          <w:sz w:val="22"/>
          <w:szCs w:val="22"/>
        </w:rPr>
        <w:t xml:space="preserve">(Consultancy or Goods and Services) </w:t>
      </w:r>
      <w:r w:rsidRPr="00D55009">
        <w:rPr>
          <w:rFonts w:ascii="Trebuchet MS" w:hAnsi="Trebuchet MS" w:cs="Arial"/>
          <w:sz w:val="22"/>
          <w:szCs w:val="22"/>
        </w:rPr>
        <w:t>by completing the Legal Comments Table below.</w:t>
      </w:r>
    </w:p>
    <w:p w14:paraId="0E6C0E9C" w14:textId="77777777" w:rsidR="00BF2C61" w:rsidRPr="00D55009"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D55009" w14:paraId="79FE4AC1" w14:textId="77777777" w:rsidTr="00BF2C61">
        <w:trPr>
          <w:trHeight w:val="1034"/>
        </w:trPr>
        <w:tc>
          <w:tcPr>
            <w:tcW w:w="2388" w:type="dxa"/>
            <w:shd w:val="clear" w:color="auto" w:fill="auto"/>
          </w:tcPr>
          <w:p w14:paraId="6279281F" w14:textId="77777777" w:rsidR="00BF2C61" w:rsidRPr="00D55009" w:rsidRDefault="00BF2C61" w:rsidP="00BF47D0">
            <w:pPr>
              <w:tabs>
                <w:tab w:val="left" w:pos="3300"/>
              </w:tabs>
              <w:rPr>
                <w:rFonts w:ascii="Trebuchet MS" w:hAnsi="Trebuchet MS" w:cs="Arial"/>
                <w:b/>
                <w:sz w:val="22"/>
                <w:szCs w:val="22"/>
              </w:rPr>
            </w:pPr>
            <w:r w:rsidRPr="00D55009">
              <w:rPr>
                <w:rFonts w:ascii="Trebuchet MS" w:hAnsi="Trebuchet MS" w:cs="Arial"/>
                <w:b/>
                <w:sz w:val="22"/>
                <w:szCs w:val="22"/>
              </w:rPr>
              <w:t>Clause/Paragraph /Schedule</w:t>
            </w:r>
          </w:p>
          <w:p w14:paraId="5D0528F8" w14:textId="77777777" w:rsidR="00BF2C61" w:rsidRPr="00D55009"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D55009" w:rsidRDefault="00BF2C61" w:rsidP="00BF47D0">
            <w:pPr>
              <w:tabs>
                <w:tab w:val="left" w:pos="3300"/>
              </w:tabs>
              <w:rPr>
                <w:rFonts w:ascii="Trebuchet MS" w:hAnsi="Trebuchet MS" w:cs="Arial"/>
                <w:b/>
                <w:caps/>
                <w:sz w:val="22"/>
                <w:szCs w:val="22"/>
              </w:rPr>
            </w:pPr>
            <w:r w:rsidRPr="00D55009">
              <w:rPr>
                <w:rFonts w:ascii="Trebuchet MS" w:hAnsi="Trebuchet MS" w:cs="Arial"/>
                <w:b/>
                <w:sz w:val="22"/>
                <w:szCs w:val="22"/>
              </w:rPr>
              <w:t>Summary of Issue</w:t>
            </w:r>
          </w:p>
        </w:tc>
        <w:tc>
          <w:tcPr>
            <w:tcW w:w="3495" w:type="dxa"/>
            <w:shd w:val="clear" w:color="auto" w:fill="auto"/>
          </w:tcPr>
          <w:p w14:paraId="17BE48DF" w14:textId="77777777" w:rsidR="00BF2C61" w:rsidRPr="00D55009" w:rsidRDefault="00BF2C61" w:rsidP="00BF47D0">
            <w:pPr>
              <w:tabs>
                <w:tab w:val="left" w:pos="3300"/>
              </w:tabs>
              <w:rPr>
                <w:rFonts w:ascii="Trebuchet MS" w:hAnsi="Trebuchet MS" w:cs="Arial"/>
                <w:b/>
                <w:caps/>
                <w:sz w:val="22"/>
                <w:szCs w:val="22"/>
              </w:rPr>
            </w:pPr>
            <w:r w:rsidRPr="00D55009">
              <w:rPr>
                <w:rFonts w:ascii="Trebuchet MS" w:hAnsi="Trebuchet MS" w:cs="Arial"/>
                <w:b/>
                <w:sz w:val="22"/>
                <w:szCs w:val="22"/>
              </w:rPr>
              <w:t>Suggested Revisions</w:t>
            </w:r>
          </w:p>
        </w:tc>
      </w:tr>
      <w:tr w:rsidR="00BF2C61" w:rsidRPr="00D55009" w14:paraId="5193F856" w14:textId="77777777" w:rsidTr="00BF2C61">
        <w:trPr>
          <w:trHeight w:val="348"/>
        </w:trPr>
        <w:tc>
          <w:tcPr>
            <w:tcW w:w="2388" w:type="dxa"/>
            <w:shd w:val="clear" w:color="auto" w:fill="auto"/>
          </w:tcPr>
          <w:p w14:paraId="2B86D3B6" w14:textId="77777777" w:rsidR="00BF2C61" w:rsidRPr="00D55009" w:rsidRDefault="00BF2C61" w:rsidP="00BF47D0">
            <w:pPr>
              <w:tabs>
                <w:tab w:val="left" w:pos="3300"/>
              </w:tabs>
              <w:rPr>
                <w:rFonts w:ascii="Trebuchet MS" w:hAnsi="Trebuchet MS" w:cs="Arial"/>
                <w:caps/>
                <w:sz w:val="22"/>
                <w:szCs w:val="22"/>
              </w:rPr>
            </w:pPr>
          </w:p>
          <w:p w14:paraId="6E74C1DC"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41041290" w14:textId="77777777" w:rsidTr="00BF2C61">
        <w:trPr>
          <w:trHeight w:val="336"/>
        </w:trPr>
        <w:tc>
          <w:tcPr>
            <w:tcW w:w="2388" w:type="dxa"/>
            <w:shd w:val="clear" w:color="auto" w:fill="auto"/>
          </w:tcPr>
          <w:p w14:paraId="34AAEE68" w14:textId="77777777" w:rsidR="00BF2C61" w:rsidRPr="00D55009" w:rsidRDefault="00BF2C61" w:rsidP="00BF47D0">
            <w:pPr>
              <w:tabs>
                <w:tab w:val="left" w:pos="3300"/>
              </w:tabs>
              <w:rPr>
                <w:rFonts w:ascii="Trebuchet MS" w:hAnsi="Trebuchet MS" w:cs="Arial"/>
                <w:caps/>
                <w:sz w:val="22"/>
                <w:szCs w:val="22"/>
              </w:rPr>
            </w:pPr>
          </w:p>
          <w:p w14:paraId="1C88EC97"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50E7D09E" w14:textId="77777777" w:rsidTr="00BF2C61">
        <w:trPr>
          <w:trHeight w:val="348"/>
        </w:trPr>
        <w:tc>
          <w:tcPr>
            <w:tcW w:w="2388" w:type="dxa"/>
            <w:shd w:val="clear" w:color="auto" w:fill="auto"/>
          </w:tcPr>
          <w:p w14:paraId="5448FBD2" w14:textId="77777777" w:rsidR="00BF2C61" w:rsidRPr="00D55009" w:rsidRDefault="00BF2C61" w:rsidP="00BF47D0">
            <w:pPr>
              <w:tabs>
                <w:tab w:val="left" w:pos="3300"/>
              </w:tabs>
              <w:rPr>
                <w:rFonts w:ascii="Trebuchet MS" w:hAnsi="Trebuchet MS" w:cs="Arial"/>
                <w:caps/>
                <w:sz w:val="22"/>
                <w:szCs w:val="22"/>
              </w:rPr>
            </w:pPr>
          </w:p>
          <w:p w14:paraId="0EF19B82"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7C15CB03" w14:textId="77777777" w:rsidTr="00BF2C61">
        <w:trPr>
          <w:trHeight w:val="336"/>
        </w:trPr>
        <w:tc>
          <w:tcPr>
            <w:tcW w:w="2388" w:type="dxa"/>
            <w:shd w:val="clear" w:color="auto" w:fill="auto"/>
          </w:tcPr>
          <w:p w14:paraId="683B2386" w14:textId="77777777" w:rsidR="00BF2C61" w:rsidRPr="00D55009" w:rsidRDefault="00BF2C61" w:rsidP="00BF47D0">
            <w:pPr>
              <w:tabs>
                <w:tab w:val="left" w:pos="3300"/>
              </w:tabs>
              <w:rPr>
                <w:rFonts w:ascii="Trebuchet MS" w:hAnsi="Trebuchet MS" w:cs="Arial"/>
                <w:caps/>
                <w:sz w:val="22"/>
                <w:szCs w:val="22"/>
              </w:rPr>
            </w:pPr>
          </w:p>
          <w:p w14:paraId="3FCEBB9F"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18D1EDBA" w14:textId="77777777" w:rsidTr="00BF2C61">
        <w:trPr>
          <w:trHeight w:val="348"/>
        </w:trPr>
        <w:tc>
          <w:tcPr>
            <w:tcW w:w="2388" w:type="dxa"/>
            <w:shd w:val="clear" w:color="auto" w:fill="auto"/>
          </w:tcPr>
          <w:p w14:paraId="6B1A2122" w14:textId="77777777" w:rsidR="00BF2C61" w:rsidRPr="00D55009" w:rsidRDefault="00BF2C61" w:rsidP="00BF47D0">
            <w:pPr>
              <w:tabs>
                <w:tab w:val="left" w:pos="3300"/>
              </w:tabs>
              <w:rPr>
                <w:rFonts w:ascii="Trebuchet MS" w:hAnsi="Trebuchet MS" w:cs="Arial"/>
                <w:caps/>
                <w:sz w:val="22"/>
                <w:szCs w:val="22"/>
              </w:rPr>
            </w:pPr>
          </w:p>
          <w:p w14:paraId="6475F6AE"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0469FB07" w14:textId="77777777" w:rsidTr="00BF2C61">
        <w:trPr>
          <w:trHeight w:val="348"/>
        </w:trPr>
        <w:tc>
          <w:tcPr>
            <w:tcW w:w="2388" w:type="dxa"/>
            <w:shd w:val="clear" w:color="auto" w:fill="auto"/>
          </w:tcPr>
          <w:p w14:paraId="4899BDCE" w14:textId="77777777" w:rsidR="00BF2C61" w:rsidRPr="00D55009" w:rsidRDefault="00BF2C61" w:rsidP="00BF47D0">
            <w:pPr>
              <w:tabs>
                <w:tab w:val="left" w:pos="3300"/>
              </w:tabs>
              <w:rPr>
                <w:rFonts w:ascii="Trebuchet MS" w:hAnsi="Trebuchet MS" w:cs="Arial"/>
                <w:caps/>
                <w:sz w:val="22"/>
                <w:szCs w:val="22"/>
              </w:rPr>
            </w:pPr>
          </w:p>
          <w:p w14:paraId="4D135B61"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61FE4FE0" w14:textId="77777777" w:rsidTr="00BF2C61">
        <w:trPr>
          <w:trHeight w:val="336"/>
        </w:trPr>
        <w:tc>
          <w:tcPr>
            <w:tcW w:w="2388" w:type="dxa"/>
            <w:shd w:val="clear" w:color="auto" w:fill="auto"/>
          </w:tcPr>
          <w:p w14:paraId="70CFDCCF" w14:textId="77777777" w:rsidR="00BF2C61" w:rsidRPr="00D55009" w:rsidRDefault="00BF2C61" w:rsidP="00BF47D0">
            <w:pPr>
              <w:tabs>
                <w:tab w:val="left" w:pos="3300"/>
              </w:tabs>
              <w:rPr>
                <w:rFonts w:ascii="Trebuchet MS" w:hAnsi="Trebuchet MS" w:cs="Arial"/>
                <w:caps/>
                <w:sz w:val="22"/>
                <w:szCs w:val="22"/>
              </w:rPr>
            </w:pPr>
          </w:p>
          <w:p w14:paraId="7156E3E9"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1C09632D" w14:textId="77777777" w:rsidTr="00BF2C61">
        <w:trPr>
          <w:trHeight w:val="348"/>
        </w:trPr>
        <w:tc>
          <w:tcPr>
            <w:tcW w:w="2388" w:type="dxa"/>
            <w:shd w:val="clear" w:color="auto" w:fill="auto"/>
          </w:tcPr>
          <w:p w14:paraId="744B2076" w14:textId="77777777" w:rsidR="00BF2C61" w:rsidRPr="00D55009" w:rsidRDefault="00BF2C61" w:rsidP="00BF47D0">
            <w:pPr>
              <w:tabs>
                <w:tab w:val="left" w:pos="3300"/>
              </w:tabs>
              <w:rPr>
                <w:rFonts w:ascii="Trebuchet MS" w:hAnsi="Trebuchet MS" w:cs="Arial"/>
                <w:caps/>
                <w:sz w:val="22"/>
                <w:szCs w:val="22"/>
              </w:rPr>
            </w:pPr>
          </w:p>
          <w:p w14:paraId="012931C7"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D55009" w:rsidRDefault="00BF2C61" w:rsidP="00BF47D0">
            <w:pPr>
              <w:tabs>
                <w:tab w:val="left" w:pos="3300"/>
              </w:tabs>
              <w:rPr>
                <w:rFonts w:ascii="Trebuchet MS" w:hAnsi="Trebuchet MS" w:cs="Arial"/>
                <w:caps/>
                <w:sz w:val="22"/>
                <w:szCs w:val="22"/>
              </w:rPr>
            </w:pPr>
          </w:p>
        </w:tc>
      </w:tr>
      <w:tr w:rsidR="00BF2C61" w:rsidRPr="00D55009" w14:paraId="626CD1EF" w14:textId="77777777" w:rsidTr="00BF2C61">
        <w:trPr>
          <w:trHeight w:val="336"/>
        </w:trPr>
        <w:tc>
          <w:tcPr>
            <w:tcW w:w="2388" w:type="dxa"/>
            <w:shd w:val="clear" w:color="auto" w:fill="auto"/>
          </w:tcPr>
          <w:p w14:paraId="2F2E6544" w14:textId="77777777" w:rsidR="00BF2C61" w:rsidRPr="00D55009" w:rsidRDefault="00BF2C61" w:rsidP="00BF47D0">
            <w:pPr>
              <w:tabs>
                <w:tab w:val="left" w:pos="3300"/>
              </w:tabs>
              <w:rPr>
                <w:rFonts w:ascii="Trebuchet MS" w:hAnsi="Trebuchet MS" w:cs="Arial"/>
                <w:caps/>
                <w:sz w:val="22"/>
                <w:szCs w:val="22"/>
              </w:rPr>
            </w:pPr>
          </w:p>
          <w:p w14:paraId="21EFAE78" w14:textId="77777777" w:rsidR="00BF2C61" w:rsidRPr="00D55009"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D55009"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D55009" w:rsidRDefault="00BF2C61" w:rsidP="00BF47D0">
            <w:pPr>
              <w:tabs>
                <w:tab w:val="left" w:pos="3300"/>
              </w:tabs>
              <w:rPr>
                <w:rFonts w:ascii="Trebuchet MS" w:hAnsi="Trebuchet MS" w:cs="Arial"/>
                <w:caps/>
                <w:sz w:val="22"/>
                <w:szCs w:val="22"/>
              </w:rPr>
            </w:pPr>
          </w:p>
        </w:tc>
      </w:tr>
    </w:tbl>
    <w:p w14:paraId="781FE512" w14:textId="77777777" w:rsidR="001C2D0D" w:rsidRPr="00D55009" w:rsidRDefault="001C2D0D" w:rsidP="00177379">
      <w:pPr>
        <w:jc w:val="both"/>
        <w:rPr>
          <w:rFonts w:ascii="Trebuchet MS" w:hAnsi="Trebuchet MS"/>
          <w:sz w:val="22"/>
          <w:szCs w:val="22"/>
        </w:rPr>
      </w:pPr>
    </w:p>
    <w:p w14:paraId="7AA3D79A" w14:textId="77777777" w:rsidR="001C2D0D" w:rsidRPr="00D55009" w:rsidRDefault="001C2D0D" w:rsidP="00177379">
      <w:pPr>
        <w:jc w:val="both"/>
        <w:rPr>
          <w:rFonts w:ascii="Trebuchet MS" w:hAnsi="Trebuchet MS"/>
          <w:sz w:val="22"/>
          <w:szCs w:val="22"/>
        </w:rPr>
      </w:pPr>
    </w:p>
    <w:p w14:paraId="7A9316B8" w14:textId="77777777" w:rsidR="0029484E" w:rsidRPr="00D55009"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D55009">
        <w:rPr>
          <w:rStyle w:val="Heading1Char"/>
          <w:rFonts w:cs="Calibri"/>
          <w:color w:val="000000" w:themeColor="text1"/>
          <w:sz w:val="22"/>
          <w:szCs w:val="22"/>
          <w:u w:val="single"/>
        </w:rPr>
        <w:t>P</w:t>
      </w:r>
      <w:r w:rsidR="00BF0FDC" w:rsidRPr="00D55009">
        <w:rPr>
          <w:rStyle w:val="Heading1Char"/>
          <w:rFonts w:cs="Calibri"/>
          <w:color w:val="000000" w:themeColor="text1"/>
          <w:sz w:val="22"/>
          <w:szCs w:val="22"/>
          <w:u w:val="single"/>
        </w:rPr>
        <w:t xml:space="preserve">art </w:t>
      </w:r>
      <w:r w:rsidR="0029484E" w:rsidRPr="00D55009">
        <w:rPr>
          <w:rStyle w:val="Heading1Char"/>
          <w:rFonts w:cs="Calibri"/>
          <w:color w:val="000000" w:themeColor="text1"/>
          <w:sz w:val="22"/>
          <w:szCs w:val="22"/>
          <w:u w:val="single"/>
        </w:rPr>
        <w:t>3</w:t>
      </w:r>
      <w:r w:rsidR="00BF0FDC" w:rsidRPr="00D55009">
        <w:rPr>
          <w:rStyle w:val="Heading1Char"/>
          <w:rFonts w:cs="Calibri"/>
          <w:color w:val="000000" w:themeColor="text1"/>
          <w:sz w:val="22"/>
          <w:szCs w:val="22"/>
          <w:u w:val="single"/>
        </w:rPr>
        <w:t xml:space="preserve"> –</w:t>
      </w:r>
      <w:r w:rsidR="00505E5C" w:rsidRPr="00D55009">
        <w:rPr>
          <w:rStyle w:val="Heading1Char"/>
          <w:rFonts w:cs="Calibri"/>
          <w:color w:val="000000" w:themeColor="text1"/>
          <w:sz w:val="22"/>
          <w:szCs w:val="22"/>
          <w:u w:val="single"/>
        </w:rPr>
        <w:t xml:space="preserve"> </w:t>
      </w:r>
      <w:r w:rsidR="00BF0FDC" w:rsidRPr="00D55009">
        <w:rPr>
          <w:rStyle w:val="Heading1Char"/>
          <w:rFonts w:cs="Calibri"/>
          <w:color w:val="000000" w:themeColor="text1"/>
          <w:sz w:val="22"/>
          <w:szCs w:val="22"/>
          <w:u w:val="single"/>
        </w:rPr>
        <w:t>Technical Questionnaire</w:t>
      </w:r>
      <w:bookmarkEnd w:id="157"/>
      <w:r w:rsidR="00A634C3" w:rsidRPr="00D55009">
        <w:rPr>
          <w:rFonts w:ascii="Trebuchet MS" w:hAnsi="Trebuchet MS"/>
          <w:noProof/>
          <w:color w:val="000000" w:themeColor="text1"/>
          <w:sz w:val="22"/>
          <w:szCs w:val="22"/>
          <w:u w:val="single"/>
        </w:rPr>
        <w:br/>
      </w:r>
    </w:p>
    <w:p w14:paraId="3AE5A74D" w14:textId="77777777" w:rsidR="004D6484" w:rsidRPr="00D55009"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B9EE2A0" w14:textId="77B8EE96" w:rsidR="00466095" w:rsidRPr="00D55009" w:rsidRDefault="00466095" w:rsidP="00177379">
      <w:pPr>
        <w:jc w:val="both"/>
        <w:rPr>
          <w:rFonts w:ascii="Trebuchet MS" w:hAnsi="Trebuchet MS"/>
          <w:noProof/>
          <w:color w:val="000000" w:themeColor="text1"/>
          <w:sz w:val="22"/>
          <w:szCs w:val="22"/>
        </w:rPr>
      </w:pPr>
      <w:r w:rsidRPr="00D55009">
        <w:rPr>
          <w:rFonts w:ascii="Trebuchet MS" w:hAnsi="Trebuchet MS"/>
          <w:noProof/>
          <w:color w:val="000000" w:themeColor="text1"/>
          <w:sz w:val="22"/>
          <w:szCs w:val="22"/>
        </w:rPr>
        <w:t xml:space="preserve">Not applicable </w:t>
      </w:r>
    </w:p>
    <w:p w14:paraId="71C13FAD" w14:textId="77777777" w:rsidR="00391816" w:rsidRPr="00D55009"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604EDCF4" w:rsidR="0040296A" w:rsidRPr="00D55009" w:rsidRDefault="0040296A">
      <w:pPr>
        <w:overflowPunct/>
        <w:autoSpaceDE/>
        <w:autoSpaceDN/>
        <w:adjustRightInd/>
        <w:textAlignment w:val="auto"/>
        <w:rPr>
          <w:rStyle w:val="Heading1Char"/>
          <w:rFonts w:cs="Calibri"/>
          <w:color w:val="000000" w:themeColor="text1"/>
          <w:sz w:val="22"/>
          <w:szCs w:val="22"/>
        </w:rPr>
      </w:pPr>
      <w:bookmarkStart w:id="158" w:name="_Toc124780269"/>
    </w:p>
    <w:p w14:paraId="1DB4D213" w14:textId="77777777" w:rsidR="00C04E2F" w:rsidRPr="00D55009" w:rsidRDefault="0029484E" w:rsidP="00177379">
      <w:pPr>
        <w:overflowPunct/>
        <w:autoSpaceDE/>
        <w:autoSpaceDN/>
        <w:adjustRightInd/>
        <w:jc w:val="both"/>
        <w:textAlignment w:val="auto"/>
        <w:rPr>
          <w:rStyle w:val="Heading1Char"/>
          <w:rFonts w:cs="Calibri"/>
          <w:color w:val="000000" w:themeColor="text1"/>
          <w:sz w:val="22"/>
          <w:szCs w:val="22"/>
        </w:rPr>
      </w:pPr>
      <w:r w:rsidRPr="00D55009">
        <w:rPr>
          <w:rStyle w:val="Heading1Char"/>
          <w:rFonts w:cs="Calibri"/>
          <w:color w:val="000000" w:themeColor="text1"/>
          <w:sz w:val="22"/>
          <w:szCs w:val="22"/>
        </w:rPr>
        <w:t>Part 4</w:t>
      </w:r>
      <w:r w:rsidR="00C04E2F" w:rsidRPr="00D55009">
        <w:rPr>
          <w:rStyle w:val="Heading1Char"/>
          <w:rFonts w:cs="Calibri"/>
          <w:color w:val="000000" w:themeColor="text1"/>
          <w:sz w:val="22"/>
          <w:szCs w:val="22"/>
        </w:rPr>
        <w:t xml:space="preserve"> – Pricing</w:t>
      </w:r>
      <w:bookmarkEnd w:id="158"/>
      <w:r w:rsidR="00C04E2F" w:rsidRPr="00D55009">
        <w:rPr>
          <w:rStyle w:val="Heading1Char"/>
          <w:rFonts w:cs="Calibri"/>
          <w:color w:val="000000" w:themeColor="text1"/>
          <w:sz w:val="22"/>
          <w:szCs w:val="22"/>
        </w:rPr>
        <w:t xml:space="preserve"> </w:t>
      </w:r>
    </w:p>
    <w:p w14:paraId="39AF0B24" w14:textId="77777777" w:rsidR="00EC7A34" w:rsidRPr="00D55009" w:rsidRDefault="00EC7A34" w:rsidP="00177379">
      <w:pPr>
        <w:pStyle w:val="Default"/>
        <w:widowControl/>
        <w:jc w:val="both"/>
        <w:rPr>
          <w:rFonts w:ascii="Trebuchet MS" w:hAnsi="Trebuchet MS"/>
          <w:noProof/>
          <w:color w:val="000000" w:themeColor="text1"/>
          <w:sz w:val="22"/>
          <w:szCs w:val="22"/>
          <w:lang w:val="en-GB"/>
        </w:rPr>
      </w:pPr>
    </w:p>
    <w:p w14:paraId="2A0A7F3B" w14:textId="21BF6992" w:rsidR="00240FB1" w:rsidRPr="00D55009" w:rsidRDefault="006F013C" w:rsidP="00240FB1">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55009">
        <w:rPr>
          <w:rFonts w:ascii="Trebuchet MS" w:hAnsi="Trebuchet MS"/>
          <w:noProof/>
          <w:color w:val="000000" w:themeColor="text1"/>
          <w:sz w:val="22"/>
          <w:szCs w:val="22"/>
        </w:rPr>
        <w:t xml:space="preserve">The maximum budget payment under this contract is </w:t>
      </w:r>
      <w:r w:rsidR="00CD5981" w:rsidRPr="00D55009">
        <w:rPr>
          <w:rFonts w:ascii="Trebuchet MS" w:hAnsi="Trebuchet MS"/>
          <w:noProof/>
          <w:color w:val="000000" w:themeColor="text1"/>
          <w:sz w:val="22"/>
          <w:szCs w:val="22"/>
        </w:rPr>
        <w:t>£</w:t>
      </w:r>
      <w:r w:rsidR="00625FF2">
        <w:rPr>
          <w:rFonts w:ascii="Trebuchet MS" w:hAnsi="Trebuchet MS"/>
          <w:noProof/>
          <w:color w:val="000000" w:themeColor="text1"/>
          <w:sz w:val="22"/>
          <w:szCs w:val="22"/>
        </w:rPr>
        <w:t>7</w:t>
      </w:r>
      <w:r w:rsidR="00CD5981" w:rsidRPr="00D55009">
        <w:rPr>
          <w:rFonts w:ascii="Trebuchet MS" w:hAnsi="Trebuchet MS"/>
          <w:noProof/>
          <w:color w:val="000000" w:themeColor="text1"/>
          <w:sz w:val="22"/>
          <w:szCs w:val="22"/>
        </w:rPr>
        <w:t xml:space="preserve">,000 (including VAT and any other fees). Payment will be made upon satisfactory </w:t>
      </w:r>
      <w:r w:rsidR="00240FB1" w:rsidRPr="00D55009">
        <w:rPr>
          <w:rFonts w:ascii="Trebuchet MS" w:eastAsia="Trebuchet MS" w:hAnsi="Trebuchet MS" w:cs="Trebuchet MS"/>
          <w:color w:val="000000"/>
          <w:sz w:val="22"/>
          <w:szCs w:val="22"/>
        </w:rPr>
        <w:t xml:space="preserve">completion of work signed off by the Commonwealth Secretariat and within 30 days upon submission of the invoice. </w:t>
      </w:r>
    </w:p>
    <w:p w14:paraId="6FBFC343" w14:textId="4741C92D" w:rsidR="00240FB1" w:rsidRPr="0081306B" w:rsidRDefault="00240FB1" w:rsidP="00240FB1">
      <w:pPr>
        <w:rPr>
          <w:rFonts w:ascii="Trebuchet MS" w:hAnsi="Trebuchet MS"/>
          <w:sz w:val="22"/>
          <w:szCs w:val="22"/>
        </w:rPr>
      </w:pPr>
      <w:r w:rsidRPr="00D55009">
        <w:rPr>
          <w:rFonts w:ascii="Trebuchet MS" w:eastAsia="Trebuchet MS" w:hAnsi="Trebuchet MS" w:cs="Trebuchet MS"/>
          <w:color w:val="000000"/>
          <w:sz w:val="22"/>
          <w:szCs w:val="22"/>
        </w:rPr>
        <w:t>Bids must include all relevant fees and taxes, which in total cannot exceed the maximum amount (£</w:t>
      </w:r>
      <w:r w:rsidR="00625FF2">
        <w:rPr>
          <w:rFonts w:ascii="Trebuchet MS" w:eastAsia="Trebuchet MS" w:hAnsi="Trebuchet MS" w:cs="Trebuchet MS"/>
          <w:color w:val="000000"/>
          <w:sz w:val="22"/>
          <w:szCs w:val="22"/>
        </w:rPr>
        <w:t>7</w:t>
      </w:r>
      <w:r w:rsidRPr="00D55009">
        <w:rPr>
          <w:rFonts w:ascii="Trebuchet MS" w:eastAsia="Trebuchet MS" w:hAnsi="Trebuchet MS" w:cs="Trebuchet MS"/>
          <w:color w:val="000000"/>
          <w:sz w:val="22"/>
          <w:szCs w:val="22"/>
        </w:rPr>
        <w:t>,000).</w:t>
      </w:r>
      <w:r w:rsidRPr="0081306B">
        <w:rPr>
          <w:rFonts w:ascii="Trebuchet MS" w:hAnsi="Trebuchet MS"/>
          <w:sz w:val="22"/>
          <w:szCs w:val="22"/>
        </w:rPr>
        <w:t xml:space="preserve"> </w:t>
      </w:r>
    </w:p>
    <w:p w14:paraId="6E00A6D0" w14:textId="4855959C" w:rsidR="001E09DE" w:rsidRPr="0056456E" w:rsidRDefault="001E09DE" w:rsidP="00292933">
      <w:pPr>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DCB10" w14:textId="77777777" w:rsidR="00117BE7" w:rsidRDefault="00117BE7">
      <w:r>
        <w:separator/>
      </w:r>
    </w:p>
  </w:endnote>
  <w:endnote w:type="continuationSeparator" w:id="0">
    <w:p w14:paraId="4B65C41A" w14:textId="77777777" w:rsidR="00117BE7" w:rsidRDefault="00117BE7">
      <w:r>
        <w:continuationSeparator/>
      </w:r>
    </w:p>
  </w:endnote>
  <w:endnote w:type="continuationNotice" w:id="1">
    <w:p w14:paraId="7F2D31A7" w14:textId="77777777" w:rsidR="00117BE7" w:rsidRDefault="00117B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215F27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January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37E0D" w14:textId="77777777" w:rsidR="00117BE7" w:rsidRDefault="00117BE7">
      <w:r>
        <w:separator/>
      </w:r>
    </w:p>
  </w:footnote>
  <w:footnote w:type="continuationSeparator" w:id="0">
    <w:p w14:paraId="2DAB0955" w14:textId="77777777" w:rsidR="00117BE7" w:rsidRDefault="00117BE7">
      <w:r>
        <w:continuationSeparator/>
      </w:r>
    </w:p>
  </w:footnote>
  <w:footnote w:type="continuationNotice" w:id="1">
    <w:p w14:paraId="17EBF06A" w14:textId="77777777" w:rsidR="00117BE7" w:rsidRDefault="00117BE7"/>
  </w:footnote>
  <w:footnote w:id="2">
    <w:p w14:paraId="4D91F762" w14:textId="6F215472"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 w:id="3">
    <w:p w14:paraId="2AC592C7" w14:textId="77777777" w:rsidR="000D66F9" w:rsidRPr="00EB388B" w:rsidRDefault="000D66F9" w:rsidP="000D66F9">
      <w:pPr>
        <w:pStyle w:val="FootnoteText"/>
        <w:rPr>
          <w:lang w:val="en-GB"/>
        </w:rPr>
      </w:pPr>
      <w:r>
        <w:rPr>
          <w:rStyle w:val="FootnoteReference"/>
        </w:rPr>
        <w:footnoteRef/>
      </w:r>
      <w:r w:rsidRPr="00EB388B">
        <w:rPr>
          <w:rFonts w:ascii="Trebuchet MS" w:hAnsi="Trebuchet MS"/>
          <w:sz w:val="16"/>
          <w:szCs w:val="16"/>
        </w:rPr>
        <w:t xml:space="preserve"> </w:t>
      </w:r>
      <w:hyperlink r:id="rId2"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866C55"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DD5F2A"/>
    <w:multiLevelType w:val="hybridMultilevel"/>
    <w:tmpl w:val="48206E9A"/>
    <w:lvl w:ilvl="0" w:tplc="232CDBBC">
      <w:start w:val="1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7C073BF"/>
    <w:multiLevelType w:val="hybridMultilevel"/>
    <w:tmpl w:val="903A63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01047B3"/>
    <w:multiLevelType w:val="hybridMultilevel"/>
    <w:tmpl w:val="07C8C1AA"/>
    <w:lvl w:ilvl="0" w:tplc="6D04A158">
      <w:numFmt w:val="bullet"/>
      <w:lvlText w:val="•"/>
      <w:lvlJc w:val="left"/>
      <w:pPr>
        <w:ind w:left="720" w:hanging="360"/>
      </w:pPr>
      <w:rPr>
        <w:rFonts w:ascii="Trebuchet MS" w:eastAsia="Times New Roman" w:hAnsi="Trebuchet MS" w:cs="Trebuchet MS" w:hint="default"/>
      </w:rPr>
    </w:lvl>
    <w:lvl w:ilvl="1" w:tplc="0F4E9F4E">
      <w:numFmt w:val="bullet"/>
      <w:lvlText w:val=""/>
      <w:lvlJc w:val="left"/>
      <w:pPr>
        <w:ind w:left="1800" w:hanging="720"/>
      </w:pPr>
      <w:rPr>
        <w:rFonts w:ascii="Symbol" w:eastAsia="Times New Roman" w:hAnsi="Symbol"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2"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3"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B750055"/>
    <w:multiLevelType w:val="hybridMultilevel"/>
    <w:tmpl w:val="E29404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3"/>
  </w:num>
  <w:num w:numId="2" w16cid:durableId="313530815">
    <w:abstractNumId w:val="11"/>
  </w:num>
  <w:num w:numId="3" w16cid:durableId="243104891">
    <w:abstractNumId w:val="40"/>
  </w:num>
  <w:num w:numId="4" w16cid:durableId="1720863640">
    <w:abstractNumId w:val="46"/>
  </w:num>
  <w:num w:numId="5" w16cid:durableId="781388669">
    <w:abstractNumId w:val="1"/>
  </w:num>
  <w:num w:numId="6" w16cid:durableId="1063717324">
    <w:abstractNumId w:val="41"/>
  </w:num>
  <w:num w:numId="7" w16cid:durableId="1410075384">
    <w:abstractNumId w:val="37"/>
  </w:num>
  <w:num w:numId="8" w16cid:durableId="1232109478">
    <w:abstractNumId w:val="21"/>
  </w:num>
  <w:num w:numId="9" w16cid:durableId="1079979810">
    <w:abstractNumId w:val="24"/>
  </w:num>
  <w:num w:numId="10" w16cid:durableId="1738288148">
    <w:abstractNumId w:val="45"/>
  </w:num>
  <w:num w:numId="11" w16cid:durableId="438186222">
    <w:abstractNumId w:val="27"/>
  </w:num>
  <w:num w:numId="12" w16cid:durableId="1257522145">
    <w:abstractNumId w:val="34"/>
  </w:num>
  <w:num w:numId="13" w16cid:durableId="1129396837">
    <w:abstractNumId w:val="14"/>
  </w:num>
  <w:num w:numId="14" w16cid:durableId="43876088">
    <w:abstractNumId w:val="2"/>
  </w:num>
  <w:num w:numId="15" w16cid:durableId="1845046111">
    <w:abstractNumId w:val="38"/>
  </w:num>
  <w:num w:numId="16" w16cid:durableId="1548563767">
    <w:abstractNumId w:val="32"/>
  </w:num>
  <w:num w:numId="17" w16cid:durableId="1318606734">
    <w:abstractNumId w:val="25"/>
  </w:num>
  <w:num w:numId="18" w16cid:durableId="838738146">
    <w:abstractNumId w:val="48"/>
  </w:num>
  <w:num w:numId="19" w16cid:durableId="128864997">
    <w:abstractNumId w:val="42"/>
  </w:num>
  <w:num w:numId="20" w16cid:durableId="1855877308">
    <w:abstractNumId w:val="22"/>
  </w:num>
  <w:num w:numId="21" w16cid:durableId="299964883">
    <w:abstractNumId w:val="29"/>
  </w:num>
  <w:num w:numId="22" w16cid:durableId="683018110">
    <w:abstractNumId w:val="13"/>
  </w:num>
  <w:num w:numId="23" w16cid:durableId="1556040707">
    <w:abstractNumId w:val="10"/>
  </w:num>
  <w:num w:numId="24" w16cid:durableId="192765549">
    <w:abstractNumId w:val="15"/>
  </w:num>
  <w:num w:numId="25" w16cid:durableId="1100875307">
    <w:abstractNumId w:val="18"/>
  </w:num>
  <w:num w:numId="26" w16cid:durableId="1326199792">
    <w:abstractNumId w:val="0"/>
  </w:num>
  <w:num w:numId="27" w16cid:durableId="1906136916">
    <w:abstractNumId w:val="28"/>
  </w:num>
  <w:num w:numId="28" w16cid:durableId="1536576009">
    <w:abstractNumId w:val="6"/>
  </w:num>
  <w:num w:numId="29" w16cid:durableId="175191701">
    <w:abstractNumId w:val="9"/>
  </w:num>
  <w:num w:numId="30" w16cid:durableId="1000740690">
    <w:abstractNumId w:val="39"/>
  </w:num>
  <w:num w:numId="31" w16cid:durableId="366562778">
    <w:abstractNumId w:val="43"/>
  </w:num>
  <w:num w:numId="32" w16cid:durableId="1379469504">
    <w:abstractNumId w:val="44"/>
  </w:num>
  <w:num w:numId="33" w16cid:durableId="1517961097">
    <w:abstractNumId w:val="7"/>
  </w:num>
  <w:num w:numId="34" w16cid:durableId="1559433103">
    <w:abstractNumId w:val="19"/>
  </w:num>
  <w:num w:numId="35" w16cid:durableId="181207310">
    <w:abstractNumId w:val="17"/>
  </w:num>
  <w:num w:numId="36" w16cid:durableId="377241770">
    <w:abstractNumId w:val="12"/>
  </w:num>
  <w:num w:numId="37" w16cid:durableId="1915048195">
    <w:abstractNumId w:val="8"/>
  </w:num>
  <w:num w:numId="38" w16cid:durableId="833884696">
    <w:abstractNumId w:val="49"/>
  </w:num>
  <w:num w:numId="39" w16cid:durableId="1178736286">
    <w:abstractNumId w:val="4"/>
  </w:num>
  <w:num w:numId="40" w16cid:durableId="1441799719">
    <w:abstractNumId w:val="31"/>
  </w:num>
  <w:num w:numId="41" w16cid:durableId="1190877072">
    <w:abstractNumId w:val="3"/>
  </w:num>
  <w:num w:numId="42" w16cid:durableId="2041854200">
    <w:abstractNumId w:val="36"/>
  </w:num>
  <w:num w:numId="43" w16cid:durableId="1059941677">
    <w:abstractNumId w:val="26"/>
  </w:num>
  <w:num w:numId="44" w16cid:durableId="1324353714">
    <w:abstractNumId w:val="30"/>
  </w:num>
  <w:num w:numId="45" w16cid:durableId="1009866514">
    <w:abstractNumId w:val="35"/>
  </w:num>
  <w:num w:numId="46" w16cid:durableId="1307589042">
    <w:abstractNumId w:val="20"/>
  </w:num>
  <w:num w:numId="47" w16cid:durableId="587352584">
    <w:abstractNumId w:val="5"/>
  </w:num>
  <w:num w:numId="48" w16cid:durableId="1357778044">
    <w:abstractNumId w:val="16"/>
  </w:num>
  <w:num w:numId="49" w16cid:durableId="774447613">
    <w:abstractNumId w:val="47"/>
  </w:num>
  <w:num w:numId="50" w16cid:durableId="404303784">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3B7E"/>
    <w:rsid w:val="00003CD3"/>
    <w:rsid w:val="00005378"/>
    <w:rsid w:val="000056BF"/>
    <w:rsid w:val="00006D85"/>
    <w:rsid w:val="00007003"/>
    <w:rsid w:val="000101CE"/>
    <w:rsid w:val="0001429E"/>
    <w:rsid w:val="00014CED"/>
    <w:rsid w:val="00015B82"/>
    <w:rsid w:val="000219EB"/>
    <w:rsid w:val="000224CE"/>
    <w:rsid w:val="00023680"/>
    <w:rsid w:val="0002473D"/>
    <w:rsid w:val="000251F0"/>
    <w:rsid w:val="0002586F"/>
    <w:rsid w:val="00025C16"/>
    <w:rsid w:val="00026282"/>
    <w:rsid w:val="00026A34"/>
    <w:rsid w:val="000270B3"/>
    <w:rsid w:val="00030BE9"/>
    <w:rsid w:val="00030DF6"/>
    <w:rsid w:val="00031EB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615"/>
    <w:rsid w:val="00060734"/>
    <w:rsid w:val="00060F1A"/>
    <w:rsid w:val="00060F71"/>
    <w:rsid w:val="0006243B"/>
    <w:rsid w:val="00063419"/>
    <w:rsid w:val="00064106"/>
    <w:rsid w:val="000642BF"/>
    <w:rsid w:val="000649E3"/>
    <w:rsid w:val="00065CA3"/>
    <w:rsid w:val="00066339"/>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4816"/>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A7FB8"/>
    <w:rsid w:val="000B1212"/>
    <w:rsid w:val="000B18D0"/>
    <w:rsid w:val="000B2802"/>
    <w:rsid w:val="000B2DD9"/>
    <w:rsid w:val="000B3062"/>
    <w:rsid w:val="000B35B1"/>
    <w:rsid w:val="000B4D5F"/>
    <w:rsid w:val="000B64A7"/>
    <w:rsid w:val="000B6540"/>
    <w:rsid w:val="000C1B2E"/>
    <w:rsid w:val="000C1EE9"/>
    <w:rsid w:val="000C3B0A"/>
    <w:rsid w:val="000C57BF"/>
    <w:rsid w:val="000C5CB3"/>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0F72FD"/>
    <w:rsid w:val="000F7496"/>
    <w:rsid w:val="000F74CE"/>
    <w:rsid w:val="001000AF"/>
    <w:rsid w:val="0010137D"/>
    <w:rsid w:val="00102F49"/>
    <w:rsid w:val="00105D1E"/>
    <w:rsid w:val="0010611C"/>
    <w:rsid w:val="00110BAD"/>
    <w:rsid w:val="00110F9B"/>
    <w:rsid w:val="0011194E"/>
    <w:rsid w:val="0011282B"/>
    <w:rsid w:val="001136CD"/>
    <w:rsid w:val="00114C2A"/>
    <w:rsid w:val="00116192"/>
    <w:rsid w:val="001163DB"/>
    <w:rsid w:val="00117202"/>
    <w:rsid w:val="00117782"/>
    <w:rsid w:val="001177DC"/>
    <w:rsid w:val="00117BE7"/>
    <w:rsid w:val="00117F01"/>
    <w:rsid w:val="001206B2"/>
    <w:rsid w:val="00121A5C"/>
    <w:rsid w:val="00122250"/>
    <w:rsid w:val="0012260A"/>
    <w:rsid w:val="00122D6C"/>
    <w:rsid w:val="001232B4"/>
    <w:rsid w:val="0012345C"/>
    <w:rsid w:val="00125FD9"/>
    <w:rsid w:val="00126975"/>
    <w:rsid w:val="00126BAA"/>
    <w:rsid w:val="0012740C"/>
    <w:rsid w:val="00127C72"/>
    <w:rsid w:val="001302A3"/>
    <w:rsid w:val="0013037C"/>
    <w:rsid w:val="00130D36"/>
    <w:rsid w:val="0013676F"/>
    <w:rsid w:val="00136C04"/>
    <w:rsid w:val="00136C66"/>
    <w:rsid w:val="001374EB"/>
    <w:rsid w:val="0014013A"/>
    <w:rsid w:val="0014060A"/>
    <w:rsid w:val="00147BED"/>
    <w:rsid w:val="00150016"/>
    <w:rsid w:val="00152900"/>
    <w:rsid w:val="001541BC"/>
    <w:rsid w:val="0015483A"/>
    <w:rsid w:val="00154C34"/>
    <w:rsid w:val="00154F79"/>
    <w:rsid w:val="00156724"/>
    <w:rsid w:val="00157065"/>
    <w:rsid w:val="00157417"/>
    <w:rsid w:val="00160C10"/>
    <w:rsid w:val="00161D15"/>
    <w:rsid w:val="001623B0"/>
    <w:rsid w:val="001624C4"/>
    <w:rsid w:val="00164309"/>
    <w:rsid w:val="00164919"/>
    <w:rsid w:val="00165D17"/>
    <w:rsid w:val="00173F12"/>
    <w:rsid w:val="00174158"/>
    <w:rsid w:val="00175167"/>
    <w:rsid w:val="00175EBC"/>
    <w:rsid w:val="00176051"/>
    <w:rsid w:val="00177379"/>
    <w:rsid w:val="00180B6A"/>
    <w:rsid w:val="00180D57"/>
    <w:rsid w:val="001813AC"/>
    <w:rsid w:val="00182E42"/>
    <w:rsid w:val="00184429"/>
    <w:rsid w:val="0018500E"/>
    <w:rsid w:val="001867E3"/>
    <w:rsid w:val="00187167"/>
    <w:rsid w:val="00190839"/>
    <w:rsid w:val="0019138C"/>
    <w:rsid w:val="00192256"/>
    <w:rsid w:val="00192F7A"/>
    <w:rsid w:val="0019303B"/>
    <w:rsid w:val="0019346A"/>
    <w:rsid w:val="00193F82"/>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0D"/>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0F70"/>
    <w:rsid w:val="00201A3D"/>
    <w:rsid w:val="00202ED5"/>
    <w:rsid w:val="0020375A"/>
    <w:rsid w:val="002048CC"/>
    <w:rsid w:val="002055E2"/>
    <w:rsid w:val="0020667E"/>
    <w:rsid w:val="00206745"/>
    <w:rsid w:val="002075FD"/>
    <w:rsid w:val="00207E98"/>
    <w:rsid w:val="00207F93"/>
    <w:rsid w:val="002103DD"/>
    <w:rsid w:val="00210C73"/>
    <w:rsid w:val="00210D49"/>
    <w:rsid w:val="002118AB"/>
    <w:rsid w:val="002141DB"/>
    <w:rsid w:val="00215C65"/>
    <w:rsid w:val="00216B88"/>
    <w:rsid w:val="00220488"/>
    <w:rsid w:val="00220941"/>
    <w:rsid w:val="002218B4"/>
    <w:rsid w:val="0022258D"/>
    <w:rsid w:val="00222A20"/>
    <w:rsid w:val="00223690"/>
    <w:rsid w:val="0022622A"/>
    <w:rsid w:val="002302B4"/>
    <w:rsid w:val="00232C5B"/>
    <w:rsid w:val="00233E9A"/>
    <w:rsid w:val="002352B0"/>
    <w:rsid w:val="002358E8"/>
    <w:rsid w:val="002361BA"/>
    <w:rsid w:val="00240842"/>
    <w:rsid w:val="002408BC"/>
    <w:rsid w:val="00240B4E"/>
    <w:rsid w:val="00240FB1"/>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489C"/>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2933"/>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1FD4"/>
    <w:rsid w:val="002B26F9"/>
    <w:rsid w:val="002B36A5"/>
    <w:rsid w:val="002B4F7B"/>
    <w:rsid w:val="002B50B9"/>
    <w:rsid w:val="002B6B7D"/>
    <w:rsid w:val="002B772D"/>
    <w:rsid w:val="002C06BC"/>
    <w:rsid w:val="002C0F4D"/>
    <w:rsid w:val="002C217C"/>
    <w:rsid w:val="002C292E"/>
    <w:rsid w:val="002C340F"/>
    <w:rsid w:val="002C3E88"/>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0BF2"/>
    <w:rsid w:val="002F25C7"/>
    <w:rsid w:val="002F3AC5"/>
    <w:rsid w:val="002F4396"/>
    <w:rsid w:val="002F66C9"/>
    <w:rsid w:val="002F734D"/>
    <w:rsid w:val="002F7369"/>
    <w:rsid w:val="00300843"/>
    <w:rsid w:val="00300C2C"/>
    <w:rsid w:val="00301DBD"/>
    <w:rsid w:val="003021E9"/>
    <w:rsid w:val="003025DF"/>
    <w:rsid w:val="00303530"/>
    <w:rsid w:val="00304207"/>
    <w:rsid w:val="00305BCA"/>
    <w:rsid w:val="00305DDD"/>
    <w:rsid w:val="00306870"/>
    <w:rsid w:val="0030695B"/>
    <w:rsid w:val="00307E18"/>
    <w:rsid w:val="00307E52"/>
    <w:rsid w:val="00310097"/>
    <w:rsid w:val="00310671"/>
    <w:rsid w:val="00311183"/>
    <w:rsid w:val="0031141F"/>
    <w:rsid w:val="00313249"/>
    <w:rsid w:val="003150DF"/>
    <w:rsid w:val="00316883"/>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37D61"/>
    <w:rsid w:val="00340E30"/>
    <w:rsid w:val="003416BB"/>
    <w:rsid w:val="0034200A"/>
    <w:rsid w:val="00342C70"/>
    <w:rsid w:val="0034419C"/>
    <w:rsid w:val="00346879"/>
    <w:rsid w:val="003469A7"/>
    <w:rsid w:val="00346A71"/>
    <w:rsid w:val="00346AAC"/>
    <w:rsid w:val="003470DA"/>
    <w:rsid w:val="0035110F"/>
    <w:rsid w:val="00351C5B"/>
    <w:rsid w:val="003535A6"/>
    <w:rsid w:val="00353636"/>
    <w:rsid w:val="00353B18"/>
    <w:rsid w:val="0035445E"/>
    <w:rsid w:val="00357564"/>
    <w:rsid w:val="0035774F"/>
    <w:rsid w:val="00357996"/>
    <w:rsid w:val="003603B6"/>
    <w:rsid w:val="00360A63"/>
    <w:rsid w:val="00362185"/>
    <w:rsid w:val="00363B51"/>
    <w:rsid w:val="003712DD"/>
    <w:rsid w:val="00371CE9"/>
    <w:rsid w:val="00372218"/>
    <w:rsid w:val="00372D9E"/>
    <w:rsid w:val="003739E9"/>
    <w:rsid w:val="00373B9D"/>
    <w:rsid w:val="003748F0"/>
    <w:rsid w:val="003756BD"/>
    <w:rsid w:val="0037791B"/>
    <w:rsid w:val="00380284"/>
    <w:rsid w:val="0038081C"/>
    <w:rsid w:val="00382F3D"/>
    <w:rsid w:val="00383128"/>
    <w:rsid w:val="00383A99"/>
    <w:rsid w:val="00385099"/>
    <w:rsid w:val="00386CC6"/>
    <w:rsid w:val="00386F2C"/>
    <w:rsid w:val="00387D5A"/>
    <w:rsid w:val="00391816"/>
    <w:rsid w:val="00392FEB"/>
    <w:rsid w:val="00393665"/>
    <w:rsid w:val="00395B71"/>
    <w:rsid w:val="00396469"/>
    <w:rsid w:val="003A02D9"/>
    <w:rsid w:val="003A045B"/>
    <w:rsid w:val="003A0655"/>
    <w:rsid w:val="003A220C"/>
    <w:rsid w:val="003A2447"/>
    <w:rsid w:val="003A2C16"/>
    <w:rsid w:val="003A3B85"/>
    <w:rsid w:val="003A3BB4"/>
    <w:rsid w:val="003A4512"/>
    <w:rsid w:val="003A4746"/>
    <w:rsid w:val="003A56AE"/>
    <w:rsid w:val="003A5C22"/>
    <w:rsid w:val="003A641D"/>
    <w:rsid w:val="003A6FBF"/>
    <w:rsid w:val="003A798C"/>
    <w:rsid w:val="003B2996"/>
    <w:rsid w:val="003B31A9"/>
    <w:rsid w:val="003B3BD4"/>
    <w:rsid w:val="003B4451"/>
    <w:rsid w:val="003B4C88"/>
    <w:rsid w:val="003B4DA3"/>
    <w:rsid w:val="003B6638"/>
    <w:rsid w:val="003B684E"/>
    <w:rsid w:val="003B74E3"/>
    <w:rsid w:val="003C1351"/>
    <w:rsid w:val="003C14D8"/>
    <w:rsid w:val="003C195C"/>
    <w:rsid w:val="003C328D"/>
    <w:rsid w:val="003C36F4"/>
    <w:rsid w:val="003C37FA"/>
    <w:rsid w:val="003C3A24"/>
    <w:rsid w:val="003C632D"/>
    <w:rsid w:val="003C6BA3"/>
    <w:rsid w:val="003D0969"/>
    <w:rsid w:val="003D2891"/>
    <w:rsid w:val="003D2BB6"/>
    <w:rsid w:val="003D391D"/>
    <w:rsid w:val="003D5B61"/>
    <w:rsid w:val="003D5DF4"/>
    <w:rsid w:val="003E021A"/>
    <w:rsid w:val="003E0280"/>
    <w:rsid w:val="003E0BD1"/>
    <w:rsid w:val="003E10D9"/>
    <w:rsid w:val="003E13C2"/>
    <w:rsid w:val="003E2372"/>
    <w:rsid w:val="003E3CA0"/>
    <w:rsid w:val="003E69D5"/>
    <w:rsid w:val="003E721F"/>
    <w:rsid w:val="003F14FB"/>
    <w:rsid w:val="003F427C"/>
    <w:rsid w:val="003F5453"/>
    <w:rsid w:val="003F56BB"/>
    <w:rsid w:val="003F5752"/>
    <w:rsid w:val="003F63A1"/>
    <w:rsid w:val="003F6B54"/>
    <w:rsid w:val="003F6E78"/>
    <w:rsid w:val="003F70C1"/>
    <w:rsid w:val="003F7A7D"/>
    <w:rsid w:val="00400043"/>
    <w:rsid w:val="004006F7"/>
    <w:rsid w:val="004016C0"/>
    <w:rsid w:val="004016CF"/>
    <w:rsid w:val="0040296A"/>
    <w:rsid w:val="00403EA2"/>
    <w:rsid w:val="004060CB"/>
    <w:rsid w:val="0040633B"/>
    <w:rsid w:val="00406E8D"/>
    <w:rsid w:val="004077E5"/>
    <w:rsid w:val="00410326"/>
    <w:rsid w:val="00410F64"/>
    <w:rsid w:val="0041180C"/>
    <w:rsid w:val="004121F8"/>
    <w:rsid w:val="00414104"/>
    <w:rsid w:val="004146E6"/>
    <w:rsid w:val="00414EDA"/>
    <w:rsid w:val="0041592B"/>
    <w:rsid w:val="004169A6"/>
    <w:rsid w:val="00416A52"/>
    <w:rsid w:val="00416DFE"/>
    <w:rsid w:val="00417A4C"/>
    <w:rsid w:val="00423678"/>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5A35"/>
    <w:rsid w:val="00447FAC"/>
    <w:rsid w:val="00450738"/>
    <w:rsid w:val="0045186E"/>
    <w:rsid w:val="00451E51"/>
    <w:rsid w:val="004529AA"/>
    <w:rsid w:val="004541B0"/>
    <w:rsid w:val="00455ADD"/>
    <w:rsid w:val="004560F3"/>
    <w:rsid w:val="0045634C"/>
    <w:rsid w:val="00456AFD"/>
    <w:rsid w:val="00456C50"/>
    <w:rsid w:val="00457FF7"/>
    <w:rsid w:val="00460ADE"/>
    <w:rsid w:val="00462C0F"/>
    <w:rsid w:val="00462DD7"/>
    <w:rsid w:val="00464EB7"/>
    <w:rsid w:val="004650E6"/>
    <w:rsid w:val="00466095"/>
    <w:rsid w:val="004662BB"/>
    <w:rsid w:val="004665F4"/>
    <w:rsid w:val="004677E5"/>
    <w:rsid w:val="00470E04"/>
    <w:rsid w:val="0047171F"/>
    <w:rsid w:val="00471988"/>
    <w:rsid w:val="00471DE4"/>
    <w:rsid w:val="0047487A"/>
    <w:rsid w:val="00474D24"/>
    <w:rsid w:val="00474FE9"/>
    <w:rsid w:val="00475872"/>
    <w:rsid w:val="004759F5"/>
    <w:rsid w:val="00477841"/>
    <w:rsid w:val="0047799E"/>
    <w:rsid w:val="00477FB7"/>
    <w:rsid w:val="00480114"/>
    <w:rsid w:val="00480223"/>
    <w:rsid w:val="00480726"/>
    <w:rsid w:val="00484B98"/>
    <w:rsid w:val="00485765"/>
    <w:rsid w:val="00486F8D"/>
    <w:rsid w:val="00491214"/>
    <w:rsid w:val="004913C0"/>
    <w:rsid w:val="00491E1E"/>
    <w:rsid w:val="004941F7"/>
    <w:rsid w:val="0049500B"/>
    <w:rsid w:val="0049751E"/>
    <w:rsid w:val="004A0218"/>
    <w:rsid w:val="004A0E69"/>
    <w:rsid w:val="004A1618"/>
    <w:rsid w:val="004A222A"/>
    <w:rsid w:val="004A3AB6"/>
    <w:rsid w:val="004A3D2A"/>
    <w:rsid w:val="004A44A4"/>
    <w:rsid w:val="004A6E46"/>
    <w:rsid w:val="004A7F48"/>
    <w:rsid w:val="004B05A9"/>
    <w:rsid w:val="004B0682"/>
    <w:rsid w:val="004B0B3A"/>
    <w:rsid w:val="004B102E"/>
    <w:rsid w:val="004B15A2"/>
    <w:rsid w:val="004B24E4"/>
    <w:rsid w:val="004B318C"/>
    <w:rsid w:val="004B3B7E"/>
    <w:rsid w:val="004B4A09"/>
    <w:rsid w:val="004B5B8C"/>
    <w:rsid w:val="004B695A"/>
    <w:rsid w:val="004B77BF"/>
    <w:rsid w:val="004C00E5"/>
    <w:rsid w:val="004C35F9"/>
    <w:rsid w:val="004C6305"/>
    <w:rsid w:val="004C7129"/>
    <w:rsid w:val="004C76E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A2B"/>
    <w:rsid w:val="004E793D"/>
    <w:rsid w:val="004F0C51"/>
    <w:rsid w:val="004F53BF"/>
    <w:rsid w:val="004F5A64"/>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3209D"/>
    <w:rsid w:val="005323C5"/>
    <w:rsid w:val="00532CA6"/>
    <w:rsid w:val="005342A6"/>
    <w:rsid w:val="00534596"/>
    <w:rsid w:val="00534CCC"/>
    <w:rsid w:val="0053725E"/>
    <w:rsid w:val="00540223"/>
    <w:rsid w:val="0054105E"/>
    <w:rsid w:val="00543713"/>
    <w:rsid w:val="00543A53"/>
    <w:rsid w:val="00543F85"/>
    <w:rsid w:val="005449CA"/>
    <w:rsid w:val="00544C49"/>
    <w:rsid w:val="005479CF"/>
    <w:rsid w:val="005501D0"/>
    <w:rsid w:val="00551244"/>
    <w:rsid w:val="005529B3"/>
    <w:rsid w:val="00552B2A"/>
    <w:rsid w:val="005531F5"/>
    <w:rsid w:val="00555288"/>
    <w:rsid w:val="0055575A"/>
    <w:rsid w:val="005557FF"/>
    <w:rsid w:val="0056033D"/>
    <w:rsid w:val="00560B27"/>
    <w:rsid w:val="00560D60"/>
    <w:rsid w:val="0056101A"/>
    <w:rsid w:val="005619E5"/>
    <w:rsid w:val="005631B7"/>
    <w:rsid w:val="005632AA"/>
    <w:rsid w:val="00563E69"/>
    <w:rsid w:val="0056456E"/>
    <w:rsid w:val="00566750"/>
    <w:rsid w:val="005667CC"/>
    <w:rsid w:val="00570195"/>
    <w:rsid w:val="005703D5"/>
    <w:rsid w:val="0057103D"/>
    <w:rsid w:val="005716C6"/>
    <w:rsid w:val="00571B48"/>
    <w:rsid w:val="0057226D"/>
    <w:rsid w:val="00572C50"/>
    <w:rsid w:val="00572F6C"/>
    <w:rsid w:val="005732A6"/>
    <w:rsid w:val="00575B84"/>
    <w:rsid w:val="00577589"/>
    <w:rsid w:val="005776D1"/>
    <w:rsid w:val="005805AE"/>
    <w:rsid w:val="00580690"/>
    <w:rsid w:val="005807A7"/>
    <w:rsid w:val="0058112C"/>
    <w:rsid w:val="00581D5D"/>
    <w:rsid w:val="005861AF"/>
    <w:rsid w:val="00586423"/>
    <w:rsid w:val="00587B5D"/>
    <w:rsid w:val="0059199F"/>
    <w:rsid w:val="0059356E"/>
    <w:rsid w:val="00595E04"/>
    <w:rsid w:val="005A0615"/>
    <w:rsid w:val="005A199E"/>
    <w:rsid w:val="005A1C96"/>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5EE5"/>
    <w:rsid w:val="005C661E"/>
    <w:rsid w:val="005C7438"/>
    <w:rsid w:val="005D0535"/>
    <w:rsid w:val="005D0855"/>
    <w:rsid w:val="005D3842"/>
    <w:rsid w:val="005D4805"/>
    <w:rsid w:val="005D6035"/>
    <w:rsid w:val="005E0A47"/>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309A"/>
    <w:rsid w:val="0060331B"/>
    <w:rsid w:val="006048FD"/>
    <w:rsid w:val="00606430"/>
    <w:rsid w:val="00607441"/>
    <w:rsid w:val="00607AA0"/>
    <w:rsid w:val="00612313"/>
    <w:rsid w:val="00612F8B"/>
    <w:rsid w:val="00614E38"/>
    <w:rsid w:val="0061520A"/>
    <w:rsid w:val="00616DDC"/>
    <w:rsid w:val="00624E5E"/>
    <w:rsid w:val="00625FF2"/>
    <w:rsid w:val="0062623A"/>
    <w:rsid w:val="00626C4C"/>
    <w:rsid w:val="006300A7"/>
    <w:rsid w:val="006311C5"/>
    <w:rsid w:val="0063203D"/>
    <w:rsid w:val="0063211D"/>
    <w:rsid w:val="00633D04"/>
    <w:rsid w:val="00634A33"/>
    <w:rsid w:val="006350FF"/>
    <w:rsid w:val="00636A34"/>
    <w:rsid w:val="00640AA2"/>
    <w:rsid w:val="00640C76"/>
    <w:rsid w:val="00643CAE"/>
    <w:rsid w:val="00643FFC"/>
    <w:rsid w:val="00644119"/>
    <w:rsid w:val="00644B7D"/>
    <w:rsid w:val="00644EEB"/>
    <w:rsid w:val="00645482"/>
    <w:rsid w:val="006455BC"/>
    <w:rsid w:val="0065040F"/>
    <w:rsid w:val="006508C7"/>
    <w:rsid w:val="00650E00"/>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462"/>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D7F34"/>
    <w:rsid w:val="006E0356"/>
    <w:rsid w:val="006E07FD"/>
    <w:rsid w:val="006E24DF"/>
    <w:rsid w:val="006E2AD5"/>
    <w:rsid w:val="006E515C"/>
    <w:rsid w:val="006E5173"/>
    <w:rsid w:val="006E52B6"/>
    <w:rsid w:val="006E5892"/>
    <w:rsid w:val="006E601F"/>
    <w:rsid w:val="006F013C"/>
    <w:rsid w:val="006F057E"/>
    <w:rsid w:val="006F0C4F"/>
    <w:rsid w:val="006F1C9C"/>
    <w:rsid w:val="006F2355"/>
    <w:rsid w:val="006F29D2"/>
    <w:rsid w:val="006F3DF8"/>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51C"/>
    <w:rsid w:val="00754B07"/>
    <w:rsid w:val="00755179"/>
    <w:rsid w:val="00755506"/>
    <w:rsid w:val="00756261"/>
    <w:rsid w:val="00757723"/>
    <w:rsid w:val="00761793"/>
    <w:rsid w:val="00762519"/>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4A3E"/>
    <w:rsid w:val="007868F9"/>
    <w:rsid w:val="007870D7"/>
    <w:rsid w:val="007875BA"/>
    <w:rsid w:val="007900EC"/>
    <w:rsid w:val="00792810"/>
    <w:rsid w:val="007931D0"/>
    <w:rsid w:val="007A2655"/>
    <w:rsid w:val="007A5351"/>
    <w:rsid w:val="007B03B4"/>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444"/>
    <w:rsid w:val="007D67AB"/>
    <w:rsid w:val="007E0349"/>
    <w:rsid w:val="007E127C"/>
    <w:rsid w:val="007E1CA3"/>
    <w:rsid w:val="007E227C"/>
    <w:rsid w:val="007E410F"/>
    <w:rsid w:val="007E450D"/>
    <w:rsid w:val="007E4BA4"/>
    <w:rsid w:val="007E7341"/>
    <w:rsid w:val="007F2EEA"/>
    <w:rsid w:val="007F37E2"/>
    <w:rsid w:val="007F3ACA"/>
    <w:rsid w:val="007F3DEC"/>
    <w:rsid w:val="007F4103"/>
    <w:rsid w:val="007F54D7"/>
    <w:rsid w:val="007F56AF"/>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0A80"/>
    <w:rsid w:val="00822761"/>
    <w:rsid w:val="008238F4"/>
    <w:rsid w:val="00823C92"/>
    <w:rsid w:val="00825FFE"/>
    <w:rsid w:val="0082791C"/>
    <w:rsid w:val="00830176"/>
    <w:rsid w:val="00832627"/>
    <w:rsid w:val="00837AC7"/>
    <w:rsid w:val="00837FB9"/>
    <w:rsid w:val="00840E04"/>
    <w:rsid w:val="00841587"/>
    <w:rsid w:val="00842B14"/>
    <w:rsid w:val="00842C25"/>
    <w:rsid w:val="00843521"/>
    <w:rsid w:val="00843CAD"/>
    <w:rsid w:val="00845B28"/>
    <w:rsid w:val="0084797D"/>
    <w:rsid w:val="00850538"/>
    <w:rsid w:val="00852EE0"/>
    <w:rsid w:val="008535F5"/>
    <w:rsid w:val="0085411F"/>
    <w:rsid w:val="00854CA3"/>
    <w:rsid w:val="00854CC8"/>
    <w:rsid w:val="0085796B"/>
    <w:rsid w:val="00857CE8"/>
    <w:rsid w:val="0086137B"/>
    <w:rsid w:val="00861BD1"/>
    <w:rsid w:val="008622A2"/>
    <w:rsid w:val="00863C2D"/>
    <w:rsid w:val="00863F16"/>
    <w:rsid w:val="008653A6"/>
    <w:rsid w:val="00866C55"/>
    <w:rsid w:val="00867132"/>
    <w:rsid w:val="00872650"/>
    <w:rsid w:val="008745AD"/>
    <w:rsid w:val="00874FE8"/>
    <w:rsid w:val="00875BA2"/>
    <w:rsid w:val="00875E23"/>
    <w:rsid w:val="008768D4"/>
    <w:rsid w:val="00876C84"/>
    <w:rsid w:val="00876E37"/>
    <w:rsid w:val="00877B02"/>
    <w:rsid w:val="00877B8F"/>
    <w:rsid w:val="00877FB2"/>
    <w:rsid w:val="0088285F"/>
    <w:rsid w:val="008828AF"/>
    <w:rsid w:val="00883E68"/>
    <w:rsid w:val="00886649"/>
    <w:rsid w:val="00887893"/>
    <w:rsid w:val="00887C92"/>
    <w:rsid w:val="008901EF"/>
    <w:rsid w:val="00893178"/>
    <w:rsid w:val="008A16DA"/>
    <w:rsid w:val="008A1E42"/>
    <w:rsid w:val="008A255F"/>
    <w:rsid w:val="008A46C0"/>
    <w:rsid w:val="008A58D2"/>
    <w:rsid w:val="008A6157"/>
    <w:rsid w:val="008A77E3"/>
    <w:rsid w:val="008B0896"/>
    <w:rsid w:val="008B0F71"/>
    <w:rsid w:val="008B3AA7"/>
    <w:rsid w:val="008B4B39"/>
    <w:rsid w:val="008B4CC6"/>
    <w:rsid w:val="008B5066"/>
    <w:rsid w:val="008B5C77"/>
    <w:rsid w:val="008B7062"/>
    <w:rsid w:val="008B7220"/>
    <w:rsid w:val="008C0663"/>
    <w:rsid w:val="008C0867"/>
    <w:rsid w:val="008C1453"/>
    <w:rsid w:val="008C4911"/>
    <w:rsid w:val="008D0169"/>
    <w:rsid w:val="008D1D98"/>
    <w:rsid w:val="008D3C03"/>
    <w:rsid w:val="008D3E58"/>
    <w:rsid w:val="008D445B"/>
    <w:rsid w:val="008D6729"/>
    <w:rsid w:val="008E3465"/>
    <w:rsid w:val="008E3AE1"/>
    <w:rsid w:val="008E5109"/>
    <w:rsid w:val="008E5844"/>
    <w:rsid w:val="008E5E66"/>
    <w:rsid w:val="008E6018"/>
    <w:rsid w:val="008E6A1D"/>
    <w:rsid w:val="008F1001"/>
    <w:rsid w:val="008F1D20"/>
    <w:rsid w:val="008F64D0"/>
    <w:rsid w:val="008F6EC3"/>
    <w:rsid w:val="008F77E4"/>
    <w:rsid w:val="00900EA3"/>
    <w:rsid w:val="0090113E"/>
    <w:rsid w:val="0090232F"/>
    <w:rsid w:val="009037A8"/>
    <w:rsid w:val="00904F93"/>
    <w:rsid w:val="009112CF"/>
    <w:rsid w:val="00912693"/>
    <w:rsid w:val="00913BB2"/>
    <w:rsid w:val="009160D7"/>
    <w:rsid w:val="0092203C"/>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0F1"/>
    <w:rsid w:val="00943FE1"/>
    <w:rsid w:val="00943FFE"/>
    <w:rsid w:val="00944410"/>
    <w:rsid w:val="00944DFC"/>
    <w:rsid w:val="00946774"/>
    <w:rsid w:val="00947447"/>
    <w:rsid w:val="00950813"/>
    <w:rsid w:val="00952662"/>
    <w:rsid w:val="00953DBE"/>
    <w:rsid w:val="009540F3"/>
    <w:rsid w:val="0095474F"/>
    <w:rsid w:val="009555C4"/>
    <w:rsid w:val="00955D87"/>
    <w:rsid w:val="00956D4F"/>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767DB"/>
    <w:rsid w:val="00977C45"/>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233B"/>
    <w:rsid w:val="00A24DE8"/>
    <w:rsid w:val="00A25704"/>
    <w:rsid w:val="00A258BE"/>
    <w:rsid w:val="00A25BFC"/>
    <w:rsid w:val="00A26EA4"/>
    <w:rsid w:val="00A304A1"/>
    <w:rsid w:val="00A304C4"/>
    <w:rsid w:val="00A31674"/>
    <w:rsid w:val="00A34646"/>
    <w:rsid w:val="00A36050"/>
    <w:rsid w:val="00A36669"/>
    <w:rsid w:val="00A37FEF"/>
    <w:rsid w:val="00A40594"/>
    <w:rsid w:val="00A4068B"/>
    <w:rsid w:val="00A4167C"/>
    <w:rsid w:val="00A4240C"/>
    <w:rsid w:val="00A43986"/>
    <w:rsid w:val="00A44BC1"/>
    <w:rsid w:val="00A45216"/>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A7DFB"/>
    <w:rsid w:val="00AB1122"/>
    <w:rsid w:val="00AB25D5"/>
    <w:rsid w:val="00AB3483"/>
    <w:rsid w:val="00AB4B09"/>
    <w:rsid w:val="00AB5E8B"/>
    <w:rsid w:val="00AB6F8B"/>
    <w:rsid w:val="00AB75F3"/>
    <w:rsid w:val="00AC136A"/>
    <w:rsid w:val="00AC1770"/>
    <w:rsid w:val="00AC1B10"/>
    <w:rsid w:val="00AC1CDC"/>
    <w:rsid w:val="00AC30E6"/>
    <w:rsid w:val="00AC3D24"/>
    <w:rsid w:val="00AC510B"/>
    <w:rsid w:val="00AC5377"/>
    <w:rsid w:val="00AC65E0"/>
    <w:rsid w:val="00AC78B5"/>
    <w:rsid w:val="00AD10D2"/>
    <w:rsid w:val="00AD10D7"/>
    <w:rsid w:val="00AD1190"/>
    <w:rsid w:val="00AD1DF9"/>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41FC"/>
    <w:rsid w:val="00AF61A0"/>
    <w:rsid w:val="00AF6ACD"/>
    <w:rsid w:val="00B0067A"/>
    <w:rsid w:val="00B008CB"/>
    <w:rsid w:val="00B016DF"/>
    <w:rsid w:val="00B0247C"/>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BC8"/>
    <w:rsid w:val="00B34F7E"/>
    <w:rsid w:val="00B35E57"/>
    <w:rsid w:val="00B400A5"/>
    <w:rsid w:val="00B402E0"/>
    <w:rsid w:val="00B41486"/>
    <w:rsid w:val="00B41708"/>
    <w:rsid w:val="00B41C30"/>
    <w:rsid w:val="00B438F9"/>
    <w:rsid w:val="00B47295"/>
    <w:rsid w:val="00B473A8"/>
    <w:rsid w:val="00B504E4"/>
    <w:rsid w:val="00B50C87"/>
    <w:rsid w:val="00B5514A"/>
    <w:rsid w:val="00B56D9F"/>
    <w:rsid w:val="00B57806"/>
    <w:rsid w:val="00B60095"/>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7608"/>
    <w:rsid w:val="00B90071"/>
    <w:rsid w:val="00B912CB"/>
    <w:rsid w:val="00B93E04"/>
    <w:rsid w:val="00B95353"/>
    <w:rsid w:val="00B95615"/>
    <w:rsid w:val="00B96D3C"/>
    <w:rsid w:val="00BA0A5A"/>
    <w:rsid w:val="00BA1097"/>
    <w:rsid w:val="00BA1EFF"/>
    <w:rsid w:val="00BA224D"/>
    <w:rsid w:val="00BA3F2A"/>
    <w:rsid w:val="00BA73E3"/>
    <w:rsid w:val="00BB1170"/>
    <w:rsid w:val="00BB1218"/>
    <w:rsid w:val="00BB2BC3"/>
    <w:rsid w:val="00BB422B"/>
    <w:rsid w:val="00BB472A"/>
    <w:rsid w:val="00BB4E26"/>
    <w:rsid w:val="00BB5656"/>
    <w:rsid w:val="00BC115B"/>
    <w:rsid w:val="00BC196E"/>
    <w:rsid w:val="00BC4EBA"/>
    <w:rsid w:val="00BC5C53"/>
    <w:rsid w:val="00BC68F3"/>
    <w:rsid w:val="00BC6AD4"/>
    <w:rsid w:val="00BD02B5"/>
    <w:rsid w:val="00BD23E1"/>
    <w:rsid w:val="00BD31C3"/>
    <w:rsid w:val="00BD41B2"/>
    <w:rsid w:val="00BD5322"/>
    <w:rsid w:val="00BD5950"/>
    <w:rsid w:val="00BD6445"/>
    <w:rsid w:val="00BD66D5"/>
    <w:rsid w:val="00BD707F"/>
    <w:rsid w:val="00BE151E"/>
    <w:rsid w:val="00BE1CFF"/>
    <w:rsid w:val="00BE3FD7"/>
    <w:rsid w:val="00BE5E9C"/>
    <w:rsid w:val="00BE7093"/>
    <w:rsid w:val="00BF037A"/>
    <w:rsid w:val="00BF0FDC"/>
    <w:rsid w:val="00BF15A8"/>
    <w:rsid w:val="00BF1D61"/>
    <w:rsid w:val="00BF2C61"/>
    <w:rsid w:val="00BF33A9"/>
    <w:rsid w:val="00BF3DF3"/>
    <w:rsid w:val="00BF42FE"/>
    <w:rsid w:val="00BF47D0"/>
    <w:rsid w:val="00BF5C45"/>
    <w:rsid w:val="00BF6140"/>
    <w:rsid w:val="00BF67A3"/>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5135"/>
    <w:rsid w:val="00C16A5D"/>
    <w:rsid w:val="00C17FE6"/>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5FDE"/>
    <w:rsid w:val="00C36140"/>
    <w:rsid w:val="00C369B4"/>
    <w:rsid w:val="00C37553"/>
    <w:rsid w:val="00C404BA"/>
    <w:rsid w:val="00C41758"/>
    <w:rsid w:val="00C41C49"/>
    <w:rsid w:val="00C42019"/>
    <w:rsid w:val="00C42EFD"/>
    <w:rsid w:val="00C43D43"/>
    <w:rsid w:val="00C43F98"/>
    <w:rsid w:val="00C4410E"/>
    <w:rsid w:val="00C459A4"/>
    <w:rsid w:val="00C55EE7"/>
    <w:rsid w:val="00C567AB"/>
    <w:rsid w:val="00C569FD"/>
    <w:rsid w:val="00C575F0"/>
    <w:rsid w:val="00C57EF3"/>
    <w:rsid w:val="00C60560"/>
    <w:rsid w:val="00C640F1"/>
    <w:rsid w:val="00C65721"/>
    <w:rsid w:val="00C6587B"/>
    <w:rsid w:val="00C65D88"/>
    <w:rsid w:val="00C6678C"/>
    <w:rsid w:val="00C702B4"/>
    <w:rsid w:val="00C7061D"/>
    <w:rsid w:val="00C709E0"/>
    <w:rsid w:val="00C7288D"/>
    <w:rsid w:val="00C72B32"/>
    <w:rsid w:val="00C72C2F"/>
    <w:rsid w:val="00C75372"/>
    <w:rsid w:val="00C764E6"/>
    <w:rsid w:val="00C8012E"/>
    <w:rsid w:val="00C807A0"/>
    <w:rsid w:val="00C81B9B"/>
    <w:rsid w:val="00C82844"/>
    <w:rsid w:val="00C84760"/>
    <w:rsid w:val="00C848B8"/>
    <w:rsid w:val="00C84A8C"/>
    <w:rsid w:val="00C863DC"/>
    <w:rsid w:val="00C87164"/>
    <w:rsid w:val="00C90378"/>
    <w:rsid w:val="00C92AA6"/>
    <w:rsid w:val="00C92D1E"/>
    <w:rsid w:val="00C93EF2"/>
    <w:rsid w:val="00C96939"/>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85A"/>
    <w:rsid w:val="00CB3E4C"/>
    <w:rsid w:val="00CB4E44"/>
    <w:rsid w:val="00CB65E8"/>
    <w:rsid w:val="00CC1C99"/>
    <w:rsid w:val="00CC2D41"/>
    <w:rsid w:val="00CC37FE"/>
    <w:rsid w:val="00CC4429"/>
    <w:rsid w:val="00CC64BF"/>
    <w:rsid w:val="00CC7911"/>
    <w:rsid w:val="00CD1DD5"/>
    <w:rsid w:val="00CD2053"/>
    <w:rsid w:val="00CD270F"/>
    <w:rsid w:val="00CD4331"/>
    <w:rsid w:val="00CD449A"/>
    <w:rsid w:val="00CD46F6"/>
    <w:rsid w:val="00CD49D0"/>
    <w:rsid w:val="00CD5981"/>
    <w:rsid w:val="00CD6A6B"/>
    <w:rsid w:val="00CD6A8E"/>
    <w:rsid w:val="00CE0255"/>
    <w:rsid w:val="00CE28BC"/>
    <w:rsid w:val="00CE4032"/>
    <w:rsid w:val="00CE50CB"/>
    <w:rsid w:val="00CE52F3"/>
    <w:rsid w:val="00CE709F"/>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178"/>
    <w:rsid w:val="00D24590"/>
    <w:rsid w:val="00D253DA"/>
    <w:rsid w:val="00D25B0A"/>
    <w:rsid w:val="00D302C7"/>
    <w:rsid w:val="00D32AF9"/>
    <w:rsid w:val="00D32FCF"/>
    <w:rsid w:val="00D34C3E"/>
    <w:rsid w:val="00D36613"/>
    <w:rsid w:val="00D37D7F"/>
    <w:rsid w:val="00D447DC"/>
    <w:rsid w:val="00D45256"/>
    <w:rsid w:val="00D459A7"/>
    <w:rsid w:val="00D46672"/>
    <w:rsid w:val="00D46F64"/>
    <w:rsid w:val="00D52BAE"/>
    <w:rsid w:val="00D53347"/>
    <w:rsid w:val="00D53E42"/>
    <w:rsid w:val="00D55009"/>
    <w:rsid w:val="00D55B29"/>
    <w:rsid w:val="00D57EC7"/>
    <w:rsid w:val="00D6129E"/>
    <w:rsid w:val="00D61607"/>
    <w:rsid w:val="00D6341F"/>
    <w:rsid w:val="00D64181"/>
    <w:rsid w:val="00D65810"/>
    <w:rsid w:val="00D65881"/>
    <w:rsid w:val="00D707A9"/>
    <w:rsid w:val="00D7085B"/>
    <w:rsid w:val="00D72865"/>
    <w:rsid w:val="00D73632"/>
    <w:rsid w:val="00D744A3"/>
    <w:rsid w:val="00D75910"/>
    <w:rsid w:val="00D75C31"/>
    <w:rsid w:val="00D7665A"/>
    <w:rsid w:val="00D76B04"/>
    <w:rsid w:val="00D77E40"/>
    <w:rsid w:val="00D80057"/>
    <w:rsid w:val="00D8243B"/>
    <w:rsid w:val="00D84957"/>
    <w:rsid w:val="00D855C3"/>
    <w:rsid w:val="00D85D40"/>
    <w:rsid w:val="00D873ED"/>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1515"/>
    <w:rsid w:val="00DB21E8"/>
    <w:rsid w:val="00DB352A"/>
    <w:rsid w:val="00DB55F2"/>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283"/>
    <w:rsid w:val="00DE63AD"/>
    <w:rsid w:val="00DE6B98"/>
    <w:rsid w:val="00DF0249"/>
    <w:rsid w:val="00DF0480"/>
    <w:rsid w:val="00DF05C2"/>
    <w:rsid w:val="00DF0FD9"/>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2187"/>
    <w:rsid w:val="00E0613B"/>
    <w:rsid w:val="00E06232"/>
    <w:rsid w:val="00E062DE"/>
    <w:rsid w:val="00E0637E"/>
    <w:rsid w:val="00E070B5"/>
    <w:rsid w:val="00E079A6"/>
    <w:rsid w:val="00E10711"/>
    <w:rsid w:val="00E11D1C"/>
    <w:rsid w:val="00E123DE"/>
    <w:rsid w:val="00E15782"/>
    <w:rsid w:val="00E2007D"/>
    <w:rsid w:val="00E21388"/>
    <w:rsid w:val="00E21E1D"/>
    <w:rsid w:val="00E22238"/>
    <w:rsid w:val="00E256C7"/>
    <w:rsid w:val="00E3003B"/>
    <w:rsid w:val="00E308AC"/>
    <w:rsid w:val="00E30A54"/>
    <w:rsid w:val="00E317F9"/>
    <w:rsid w:val="00E326B0"/>
    <w:rsid w:val="00E3356D"/>
    <w:rsid w:val="00E34617"/>
    <w:rsid w:val="00E357EE"/>
    <w:rsid w:val="00E3605C"/>
    <w:rsid w:val="00E369D0"/>
    <w:rsid w:val="00E37945"/>
    <w:rsid w:val="00E40C1B"/>
    <w:rsid w:val="00E410DE"/>
    <w:rsid w:val="00E4129D"/>
    <w:rsid w:val="00E41379"/>
    <w:rsid w:val="00E417A6"/>
    <w:rsid w:val="00E41BA4"/>
    <w:rsid w:val="00E42F76"/>
    <w:rsid w:val="00E43329"/>
    <w:rsid w:val="00E4347C"/>
    <w:rsid w:val="00E43CE4"/>
    <w:rsid w:val="00E44270"/>
    <w:rsid w:val="00E448A8"/>
    <w:rsid w:val="00E4519B"/>
    <w:rsid w:val="00E45847"/>
    <w:rsid w:val="00E51C8D"/>
    <w:rsid w:val="00E5289D"/>
    <w:rsid w:val="00E52AEF"/>
    <w:rsid w:val="00E5443F"/>
    <w:rsid w:val="00E55900"/>
    <w:rsid w:val="00E57205"/>
    <w:rsid w:val="00E5756C"/>
    <w:rsid w:val="00E60961"/>
    <w:rsid w:val="00E60A95"/>
    <w:rsid w:val="00E615BB"/>
    <w:rsid w:val="00E62029"/>
    <w:rsid w:val="00E6270B"/>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352"/>
    <w:rsid w:val="00E94BA3"/>
    <w:rsid w:val="00E94FB2"/>
    <w:rsid w:val="00E95447"/>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A8A"/>
    <w:rsid w:val="00ED5DEF"/>
    <w:rsid w:val="00ED5DF8"/>
    <w:rsid w:val="00ED6855"/>
    <w:rsid w:val="00ED6CD0"/>
    <w:rsid w:val="00EE032F"/>
    <w:rsid w:val="00EE51FE"/>
    <w:rsid w:val="00EE679E"/>
    <w:rsid w:val="00EE717E"/>
    <w:rsid w:val="00EF1AB2"/>
    <w:rsid w:val="00EF1C65"/>
    <w:rsid w:val="00EF20B1"/>
    <w:rsid w:val="00EF317B"/>
    <w:rsid w:val="00EF35C1"/>
    <w:rsid w:val="00EF51E2"/>
    <w:rsid w:val="00F01557"/>
    <w:rsid w:val="00F05084"/>
    <w:rsid w:val="00F07F5E"/>
    <w:rsid w:val="00F10418"/>
    <w:rsid w:val="00F10882"/>
    <w:rsid w:val="00F11C7B"/>
    <w:rsid w:val="00F11D21"/>
    <w:rsid w:val="00F12860"/>
    <w:rsid w:val="00F16988"/>
    <w:rsid w:val="00F1714D"/>
    <w:rsid w:val="00F210CE"/>
    <w:rsid w:val="00F220AD"/>
    <w:rsid w:val="00F234C4"/>
    <w:rsid w:val="00F23741"/>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1DD1"/>
    <w:rsid w:val="00F4260C"/>
    <w:rsid w:val="00F427AC"/>
    <w:rsid w:val="00F44C7D"/>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2FEB"/>
    <w:rsid w:val="00F634F7"/>
    <w:rsid w:val="00F64763"/>
    <w:rsid w:val="00F64DB7"/>
    <w:rsid w:val="00F65A61"/>
    <w:rsid w:val="00F6651C"/>
    <w:rsid w:val="00F70811"/>
    <w:rsid w:val="00F728DC"/>
    <w:rsid w:val="00F72DAB"/>
    <w:rsid w:val="00F758F8"/>
    <w:rsid w:val="00F76370"/>
    <w:rsid w:val="00F80C1B"/>
    <w:rsid w:val="00F82AAF"/>
    <w:rsid w:val="00F84552"/>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79D"/>
    <w:rsid w:val="00FB6A83"/>
    <w:rsid w:val="00FB76DB"/>
    <w:rsid w:val="00FC0EB7"/>
    <w:rsid w:val="00FC3780"/>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D6D68"/>
    <w:rsid w:val="00FE1EA3"/>
    <w:rsid w:val="00FE2605"/>
    <w:rsid w:val="00FE37FF"/>
    <w:rsid w:val="00FE50A7"/>
    <w:rsid w:val="00FF0B7F"/>
    <w:rsid w:val="00FF1A14"/>
    <w:rsid w:val="00FF470C"/>
    <w:rsid w:val="00FF524C"/>
    <w:rsid w:val="00FF5295"/>
    <w:rsid w:val="00FF64D9"/>
    <w:rsid w:val="00FF71AC"/>
    <w:rsid w:val="15B14F02"/>
    <w:rsid w:val="4E2DC300"/>
    <w:rsid w:val="63AEBCAB"/>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styleId="PlainText">
    <w:name w:val="Plain Text"/>
    <w:basedOn w:val="Normal"/>
    <w:link w:val="PlainTextChar"/>
    <w:rsid w:val="00E41379"/>
    <w:pPr>
      <w:overflowPunct/>
      <w:autoSpaceDE/>
      <w:autoSpaceDN/>
      <w:adjustRightInd/>
      <w:spacing w:after="240"/>
      <w:jc w:val="both"/>
      <w:textAlignment w:val="auto"/>
    </w:pPr>
    <w:rPr>
      <w:rFonts w:ascii="Courier New" w:hAnsi="Courier New"/>
      <w:sz w:val="20"/>
      <w:lang w:eastAsia="en-GB"/>
    </w:rPr>
  </w:style>
  <w:style w:type="character" w:customStyle="1" w:styleId="PlainTextChar">
    <w:name w:val="Plain Text Char"/>
    <w:basedOn w:val="DefaultParagraphFont"/>
    <w:link w:val="PlainText"/>
    <w:rsid w:val="00E41379"/>
    <w:rPr>
      <w:rFonts w:ascii="Courier New" w:hAnsi="Courier New"/>
    </w:rPr>
  </w:style>
  <w:style w:type="character" w:styleId="Mention">
    <w:name w:val="Mention"/>
    <w:basedOn w:val="DefaultParagraphFont"/>
    <w:uiPriority w:val="99"/>
    <w:unhideWhenUsed/>
    <w:rsid w:val="0031118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eader" Target="header1.xm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bluecharter@commonwealth.int"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www.un.org/sustainabledevelopment/sustainable-development-goal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terms-and-condition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uecharter@commonwealth.int" TargetMode="External"/><Relationship Id="rId22" Type="http://schemas.openxmlformats.org/officeDocument/2006/relationships/hyperlink" Target="mailto:bluecharter@commonwealth.int"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9" ma:contentTypeDescription="Create a new document." ma:contentTypeScope="" ma:versionID="7d2c601e26aadb4a6d58c90c0a91de7c">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eff26cc676ef319b650bf3ec13f61b7e"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SharedWithUsers xmlns="9d0a4623-c864-491c-b5bc-3e6bb733add1">
      <UserInfo>
        <DisplayName>Sitsabeshan, Subaskar</DisplayName>
        <AccountId>27</AccountId>
        <AccountType/>
      </UserInfo>
      <UserInfo>
        <DisplayName>Ardron, Jeff</DisplayName>
        <AccountId>11</AccountId>
        <AccountType/>
      </UserInfo>
      <UserInfo>
        <DisplayName>Prislan, Heidi</DisplayName>
        <AccountId>28</AccountId>
        <AccountType/>
      </UserInfo>
      <UserInfo>
        <DisplayName>Enos-Edu, Hilary</DisplayName>
        <AccountId>254</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420575-1F2E-4975-804B-9BB68316F8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 ds:uri="9d0a4623-c864-491c-b5bc-3e6bb733add1"/>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4504</Words>
  <Characters>25381</Characters>
  <Application>Microsoft Office Word</Application>
  <DocSecurity>0</DocSecurity>
  <Lines>908</Lines>
  <Paragraphs>321</Paragraphs>
  <ScaleCrop>false</ScaleCrop>
  <HeadingPairs>
    <vt:vector size="2" baseType="variant">
      <vt:variant>
        <vt:lpstr>Title</vt:lpstr>
      </vt:variant>
      <vt:variant>
        <vt:i4>1</vt:i4>
      </vt:variant>
    </vt:vector>
  </HeadingPairs>
  <TitlesOfParts>
    <vt:vector size="1" baseType="lpstr">
      <vt:lpstr>COMMONWEALTH SECRETARIAT</vt:lpstr>
    </vt:vector>
  </TitlesOfParts>
  <LinksUpToDate>false</LinksUpToDate>
  <CharactersWithSpaces>29714</CharactersWithSpaces>
  <SharedDoc>false</SharedDoc>
  <HLinks>
    <vt:vector size="78" baseType="variant">
      <vt:variant>
        <vt:i4>786503</vt:i4>
      </vt:variant>
      <vt:variant>
        <vt:i4>69</vt:i4>
      </vt:variant>
      <vt:variant>
        <vt:i4>0</vt:i4>
      </vt:variant>
      <vt:variant>
        <vt:i4>5</vt:i4>
      </vt:variant>
      <vt:variant>
        <vt:lpwstr>https://thecommonwealth.org/terms-and-conditions</vt:lpwstr>
      </vt:variant>
      <vt:variant>
        <vt:lpwstr/>
      </vt:variant>
      <vt:variant>
        <vt:i4>2162740</vt:i4>
      </vt:variant>
      <vt:variant>
        <vt:i4>66</vt:i4>
      </vt:variant>
      <vt:variant>
        <vt:i4>0</vt:i4>
      </vt:variant>
      <vt:variant>
        <vt:i4>5</vt:i4>
      </vt:variant>
      <vt:variant>
        <vt:lpwstr>https://thecommonwealth.org/corporate-policies</vt:lpwstr>
      </vt:variant>
      <vt:variant>
        <vt:lpwstr/>
      </vt:variant>
      <vt:variant>
        <vt:i4>7471139</vt:i4>
      </vt:variant>
      <vt:variant>
        <vt:i4>63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60</vt:i4>
      </vt:variant>
      <vt:variant>
        <vt:i4>0</vt:i4>
      </vt:variant>
      <vt:variant>
        <vt:i4>5</vt:i4>
      </vt:variant>
      <vt:variant>
        <vt:lpwstr>https://thecommonwealth.org/terms-and-conditions</vt:lpwstr>
      </vt:variant>
      <vt:variant>
        <vt:lpwstr/>
      </vt:variant>
      <vt:variant>
        <vt:i4>3276824</vt:i4>
      </vt:variant>
      <vt:variant>
        <vt:i4>57</vt:i4>
      </vt:variant>
      <vt:variant>
        <vt:i4>0</vt:i4>
      </vt:variant>
      <vt:variant>
        <vt:i4>5</vt:i4>
      </vt:variant>
      <vt:variant>
        <vt:lpwstr>mailto:bluecharter@commonwealth.int</vt:lpwstr>
      </vt:variant>
      <vt:variant>
        <vt:lpwstr/>
      </vt:variant>
      <vt:variant>
        <vt:i4>3276824</vt:i4>
      </vt:variant>
      <vt:variant>
        <vt:i4>54</vt:i4>
      </vt:variant>
      <vt:variant>
        <vt:i4>0</vt:i4>
      </vt:variant>
      <vt:variant>
        <vt:i4>5</vt:i4>
      </vt:variant>
      <vt:variant>
        <vt:lpwstr>mailto:bluecharter@commonwealth.int</vt:lpwstr>
      </vt:variant>
      <vt:variant>
        <vt:lpwstr/>
      </vt:variant>
      <vt:variant>
        <vt:i4>3473527</vt:i4>
      </vt:variant>
      <vt:variant>
        <vt:i4>51</vt:i4>
      </vt:variant>
      <vt:variant>
        <vt:i4>0</vt:i4>
      </vt:variant>
      <vt:variant>
        <vt:i4>5</vt:i4>
      </vt:variant>
      <vt:variant>
        <vt:lpwstr>http://www.un.org/sustainabledevelopment/sustainable-development-goals/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3276824</vt:i4>
      </vt:variant>
      <vt:variant>
        <vt:i4>45</vt:i4>
      </vt:variant>
      <vt:variant>
        <vt:i4>0</vt:i4>
      </vt:variant>
      <vt:variant>
        <vt:i4>5</vt:i4>
      </vt:variant>
      <vt:variant>
        <vt:lpwstr>mailto:bluecharter@commonwealth.int</vt:lpwstr>
      </vt:variant>
      <vt:variant>
        <vt:lpwstr/>
      </vt:variant>
      <vt:variant>
        <vt:i4>3276824</vt:i4>
      </vt:variant>
      <vt:variant>
        <vt:i4>42</vt:i4>
      </vt:variant>
      <vt:variant>
        <vt:i4>0</vt:i4>
      </vt:variant>
      <vt:variant>
        <vt:i4>5</vt:i4>
      </vt:variant>
      <vt:variant>
        <vt:lpwstr>mailto:bluecharter@commonwealth.int</vt:lpwstr>
      </vt:variant>
      <vt:variant>
        <vt:lpwstr/>
      </vt:variant>
      <vt:variant>
        <vt:i4>3539055</vt:i4>
      </vt:variant>
      <vt:variant>
        <vt:i4>39</vt:i4>
      </vt:variant>
      <vt:variant>
        <vt:i4>0</vt:i4>
      </vt:variant>
      <vt:variant>
        <vt:i4>5</vt:i4>
      </vt:variant>
      <vt:variant>
        <vt:lpwstr>http://thecommonwealth.org/tribunal</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30K RFQ (G&amp;S and Consultancy)</dc:title>
  <dc:subject/>
  <dc:creator/>
  <cp:keywords/>
  <dc:description/>
  <cp:lastModifiedBy/>
  <cp:revision>1</cp:revision>
  <cp:lastPrinted>2006-03-03T16:03:00Z</cp:lastPrinted>
  <dcterms:created xsi:type="dcterms:W3CDTF">2023-11-03T11:58:00Z</dcterms:created>
  <dcterms:modified xsi:type="dcterms:W3CDTF">2023-11-03T11:58:00Z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4a5c2e48e2fcdcc7388610738dbc07136ad8dbd1ce4ea93ab8853a5b0517daac</vt:lpwstr>
  </property>
</Properties>
</file>